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004F" w14:textId="1E52F9D0" w:rsidR="002404BE" w:rsidRDefault="002404BE" w:rsidP="002404BE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  <w:r w:rsidRPr="00501C12">
        <w:rPr>
          <w:rFonts w:ascii="Verdana" w:hAnsi="Verdana"/>
          <w:b/>
          <w:bCs/>
          <w:sz w:val="22"/>
          <w:szCs w:val="22"/>
        </w:rPr>
        <w:t>LEI N°.</w:t>
      </w:r>
      <w:r>
        <w:rPr>
          <w:rFonts w:ascii="Verdana" w:hAnsi="Verdana"/>
          <w:b/>
          <w:bCs/>
          <w:sz w:val="22"/>
          <w:szCs w:val="22"/>
        </w:rPr>
        <w:t xml:space="preserve"> 1.020 </w:t>
      </w:r>
      <w:r w:rsidRPr="00501C12">
        <w:rPr>
          <w:rFonts w:ascii="Verdana" w:hAnsi="Verdana"/>
          <w:b/>
          <w:bCs/>
          <w:sz w:val="22"/>
          <w:szCs w:val="22"/>
        </w:rPr>
        <w:t xml:space="preserve">DE  </w:t>
      </w:r>
      <w:r>
        <w:rPr>
          <w:rFonts w:ascii="Verdana" w:hAnsi="Verdana"/>
          <w:b/>
          <w:bCs/>
          <w:sz w:val="22"/>
          <w:szCs w:val="22"/>
        </w:rPr>
        <w:t>23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501C12">
        <w:rPr>
          <w:rFonts w:ascii="Verdana" w:hAnsi="Verdana"/>
          <w:b/>
          <w:bCs/>
          <w:sz w:val="22"/>
          <w:szCs w:val="22"/>
        </w:rPr>
        <w:t xml:space="preserve">DE </w:t>
      </w:r>
      <w:r>
        <w:rPr>
          <w:rFonts w:ascii="Verdana" w:hAnsi="Verdana"/>
          <w:b/>
          <w:bCs/>
          <w:sz w:val="22"/>
          <w:szCs w:val="22"/>
        </w:rPr>
        <w:t>DEZEMBRO</w:t>
      </w:r>
      <w:r w:rsidRPr="00501C12">
        <w:rPr>
          <w:rFonts w:ascii="Verdana" w:hAnsi="Verdana"/>
          <w:b/>
          <w:bCs/>
          <w:sz w:val="22"/>
          <w:szCs w:val="22"/>
        </w:rPr>
        <w:t xml:space="preserve"> DE 202</w:t>
      </w:r>
      <w:r>
        <w:rPr>
          <w:rFonts w:ascii="Verdana" w:hAnsi="Verdana"/>
          <w:b/>
          <w:bCs/>
          <w:sz w:val="22"/>
          <w:szCs w:val="22"/>
        </w:rPr>
        <w:t>5</w:t>
      </w:r>
      <w:r w:rsidRPr="00501C12">
        <w:rPr>
          <w:rFonts w:ascii="Verdana" w:hAnsi="Verdana"/>
          <w:b/>
          <w:bCs/>
          <w:sz w:val="22"/>
          <w:szCs w:val="22"/>
        </w:rPr>
        <w:t>.</w:t>
      </w:r>
    </w:p>
    <w:p w14:paraId="30E79497" w14:textId="77777777" w:rsidR="002404BE" w:rsidRPr="00501C12" w:rsidRDefault="002404BE" w:rsidP="002404BE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3F3C400B" w14:textId="77777777" w:rsidR="002404BE" w:rsidRPr="006A396B" w:rsidRDefault="002404BE" w:rsidP="002404BE">
      <w:pPr>
        <w:tabs>
          <w:tab w:val="left" w:pos="6420"/>
        </w:tabs>
        <w:ind w:left="3402"/>
        <w:jc w:val="both"/>
        <w:rPr>
          <w:rFonts w:ascii="Verdana" w:hAnsi="Verdana"/>
          <w:b/>
          <w:bCs/>
          <w:sz w:val="22"/>
          <w:szCs w:val="22"/>
        </w:rPr>
      </w:pPr>
    </w:p>
    <w:p w14:paraId="0571C203" w14:textId="77777777" w:rsidR="002404BE" w:rsidRPr="00501C12" w:rsidRDefault="002404BE" w:rsidP="002404BE">
      <w:pPr>
        <w:ind w:left="340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Pr="008278E0">
        <w:rPr>
          <w:rFonts w:ascii="Verdana" w:hAnsi="Verdana"/>
          <w:sz w:val="22"/>
          <w:szCs w:val="22"/>
        </w:rPr>
        <w:t>ltera dispositivos da Lei nº</w:t>
      </w:r>
      <w:r>
        <w:rPr>
          <w:rFonts w:ascii="Verdana" w:hAnsi="Verdana"/>
          <w:sz w:val="22"/>
          <w:szCs w:val="22"/>
        </w:rPr>
        <w:t>.</w:t>
      </w:r>
      <w:r w:rsidRPr="008278E0">
        <w:rPr>
          <w:rFonts w:ascii="Verdana" w:hAnsi="Verdana"/>
          <w:sz w:val="22"/>
          <w:szCs w:val="22"/>
        </w:rPr>
        <w:t xml:space="preserve"> 975, de 05 de dezembro de 2024, que dispõe sobre a Lei Orçamentária Anual do Município de Córrego Fundo, exercício de 2025, com o objetivo de corrigir a classificação orçamentária de ações decorrentes de emendas impositivas.</w:t>
      </w:r>
    </w:p>
    <w:p w14:paraId="782CA2A9" w14:textId="77777777" w:rsidR="002404BE" w:rsidRPr="00501C12" w:rsidRDefault="002404BE" w:rsidP="002404BE">
      <w:pPr>
        <w:ind w:left="3402"/>
        <w:jc w:val="both"/>
        <w:rPr>
          <w:rFonts w:ascii="Verdana" w:hAnsi="Verdana"/>
          <w:sz w:val="22"/>
          <w:szCs w:val="22"/>
        </w:rPr>
      </w:pPr>
    </w:p>
    <w:p w14:paraId="636928BA" w14:textId="77777777" w:rsidR="002404BE" w:rsidRPr="00501C12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b/>
          <w:bCs/>
          <w:color w:val="000000"/>
          <w:sz w:val="22"/>
          <w:szCs w:val="22"/>
        </w:rPr>
        <w:t>  </w:t>
      </w:r>
    </w:p>
    <w:p w14:paraId="544C40CF" w14:textId="6489668E" w:rsidR="002404BE" w:rsidRPr="00501C12" w:rsidRDefault="002404BE" w:rsidP="002404BE">
      <w:pPr>
        <w:jc w:val="both"/>
        <w:rPr>
          <w:rFonts w:ascii="Verdana" w:hAnsi="Verdana" w:cs="Arial"/>
          <w:b/>
          <w:sz w:val="22"/>
          <w:szCs w:val="22"/>
        </w:rPr>
      </w:pPr>
      <w:r w:rsidRPr="00501C12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</w:t>
      </w:r>
      <w:r>
        <w:rPr>
          <w:rFonts w:ascii="Verdana" w:hAnsi="Verdana" w:cs="Tahoma"/>
          <w:b/>
          <w:bCs/>
          <w:sz w:val="22"/>
          <w:szCs w:val="22"/>
        </w:rPr>
        <w:t>WESLEI CARLOS DA SILVA</w:t>
      </w:r>
      <w:r w:rsidRPr="00501C12">
        <w:rPr>
          <w:rFonts w:ascii="Verdana" w:hAnsi="Verdana" w:cs="Tahoma"/>
          <w:b/>
          <w:bCs/>
          <w:sz w:val="22"/>
          <w:szCs w:val="22"/>
        </w:rPr>
        <w:t xml:space="preserve">, PREFEITO, </w:t>
      </w:r>
      <w:r w:rsidRPr="00501C12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501C12">
        <w:rPr>
          <w:rFonts w:ascii="Verdana" w:hAnsi="Verdana" w:cs="Arial"/>
          <w:b/>
          <w:sz w:val="22"/>
          <w:szCs w:val="22"/>
        </w:rPr>
        <w:t>:</w:t>
      </w:r>
    </w:p>
    <w:p w14:paraId="0C5F2BDB" w14:textId="77777777" w:rsidR="002404BE" w:rsidRPr="00501C12" w:rsidRDefault="002404BE" w:rsidP="002404BE">
      <w:pPr>
        <w:jc w:val="both"/>
        <w:rPr>
          <w:rFonts w:ascii="Verdana" w:hAnsi="Verdana"/>
          <w:b/>
          <w:color w:val="000000"/>
          <w:sz w:val="22"/>
          <w:szCs w:val="22"/>
        </w:rPr>
      </w:pPr>
      <w:r w:rsidRPr="00501C12">
        <w:rPr>
          <w:rFonts w:ascii="Verdana" w:hAnsi="Verdana"/>
          <w:b/>
          <w:bCs/>
          <w:color w:val="000000"/>
          <w:sz w:val="22"/>
          <w:szCs w:val="22"/>
        </w:rPr>
        <w:t> </w:t>
      </w:r>
    </w:p>
    <w:p w14:paraId="3A221E31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49ED0907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74013C">
        <w:rPr>
          <w:rFonts w:ascii="Verdana" w:hAnsi="Verdana"/>
          <w:b/>
          <w:bCs/>
          <w:color w:val="000000"/>
          <w:sz w:val="22"/>
          <w:szCs w:val="22"/>
        </w:rPr>
        <w:t>Art. 1º-</w:t>
      </w:r>
      <w:r>
        <w:rPr>
          <w:rFonts w:ascii="Verdana" w:hAnsi="Verdana"/>
          <w:color w:val="000000"/>
          <w:sz w:val="22"/>
          <w:szCs w:val="22"/>
        </w:rPr>
        <w:t xml:space="preserve"> As dotações orçamentárias incluídas inicialmente aos repasses por vereador, nos anexos das emendas impositivas exercício 2025, para a </w:t>
      </w:r>
      <w:r w:rsidRPr="00F45F8D">
        <w:rPr>
          <w:rFonts w:ascii="Verdana" w:hAnsi="Verdana"/>
          <w:b/>
          <w:bCs/>
          <w:color w:val="000000"/>
          <w:sz w:val="22"/>
          <w:szCs w:val="22"/>
        </w:rPr>
        <w:t>ASSOCIAÇÃO DE DEFICIENTES DE CÓRREGO FUNDO-MG APEC</w:t>
      </w:r>
      <w:r>
        <w:rPr>
          <w:rFonts w:ascii="Verdana" w:hAnsi="Verdana"/>
          <w:color w:val="000000"/>
          <w:sz w:val="22"/>
          <w:szCs w:val="22"/>
        </w:rPr>
        <w:t xml:space="preserve"> (inscrita no CNPJ 29.640.688/001-56), ficam alteradas da seguinte forma:</w:t>
      </w:r>
    </w:p>
    <w:p w14:paraId="25803978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432987F6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74013C">
        <w:rPr>
          <w:rFonts w:ascii="Verdana" w:hAnsi="Verdana"/>
          <w:b/>
          <w:bCs/>
          <w:color w:val="000000"/>
          <w:sz w:val="22"/>
          <w:szCs w:val="22"/>
        </w:rPr>
        <w:t>I) -</w:t>
      </w:r>
      <w:r>
        <w:rPr>
          <w:rFonts w:ascii="Verdana" w:hAnsi="Verdana"/>
          <w:color w:val="000000"/>
          <w:sz w:val="22"/>
          <w:szCs w:val="22"/>
        </w:rPr>
        <w:t xml:space="preserve"> O valor por vereador de R$ 1.603,54 deve ser contabilizado pela Secretaria Municipal de Políticas Sociais, na seguinte dotação:</w:t>
      </w:r>
    </w:p>
    <w:p w14:paraId="2B51BA44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79638AA2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1D4C9A">
        <w:rPr>
          <w:rFonts w:ascii="Verdana" w:hAnsi="Verdana"/>
          <w:b/>
          <w:bCs/>
          <w:color w:val="000000"/>
          <w:sz w:val="22"/>
          <w:szCs w:val="22"/>
        </w:rPr>
        <w:t>ENTIDADE:</w:t>
      </w:r>
      <w:r>
        <w:rPr>
          <w:rFonts w:ascii="Verdana" w:hAnsi="Verdana"/>
          <w:color w:val="000000"/>
          <w:sz w:val="22"/>
          <w:szCs w:val="22"/>
        </w:rPr>
        <w:t xml:space="preserve"> 02 PREFEITURA MUNICIPAL DE CÓRREGO FUNDO</w:t>
      </w:r>
    </w:p>
    <w:p w14:paraId="7ACA5113" w14:textId="586088AD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1D4C9A">
        <w:rPr>
          <w:rFonts w:ascii="Verdana" w:hAnsi="Verdana"/>
          <w:b/>
          <w:bCs/>
          <w:color w:val="000000"/>
          <w:sz w:val="22"/>
          <w:szCs w:val="22"/>
        </w:rPr>
        <w:t>ÓRGÃO:</w:t>
      </w:r>
      <w:r>
        <w:rPr>
          <w:rFonts w:ascii="Verdana" w:hAnsi="Verdana"/>
          <w:color w:val="000000"/>
          <w:sz w:val="22"/>
          <w:szCs w:val="22"/>
        </w:rPr>
        <w:t xml:space="preserve">  02.07 SECRETARIA MUNICIPAL DE </w:t>
      </w:r>
      <w:r>
        <w:rPr>
          <w:rFonts w:ascii="Verdana" w:hAnsi="Verdana"/>
          <w:color w:val="000000"/>
          <w:sz w:val="22"/>
          <w:szCs w:val="22"/>
        </w:rPr>
        <w:t>POLÍTICAS</w:t>
      </w:r>
      <w:r>
        <w:rPr>
          <w:rFonts w:ascii="Verdana" w:hAnsi="Verdana"/>
          <w:color w:val="000000"/>
          <w:sz w:val="22"/>
          <w:szCs w:val="22"/>
        </w:rPr>
        <w:t xml:space="preserve"> SOCIAIS</w:t>
      </w:r>
    </w:p>
    <w:p w14:paraId="3E953938" w14:textId="5991CA95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1D4C9A">
        <w:rPr>
          <w:rFonts w:ascii="Verdana" w:hAnsi="Verdana"/>
          <w:b/>
          <w:bCs/>
          <w:color w:val="000000"/>
          <w:sz w:val="22"/>
          <w:szCs w:val="22"/>
        </w:rPr>
        <w:t>UNIDADE:</w:t>
      </w:r>
      <w:r>
        <w:rPr>
          <w:rFonts w:ascii="Verdana" w:hAnsi="Verdana"/>
          <w:color w:val="000000"/>
          <w:sz w:val="22"/>
          <w:szCs w:val="22"/>
        </w:rPr>
        <w:t xml:space="preserve"> 02.07.01 SECRETARIA MUNICIPAL DE </w:t>
      </w:r>
      <w:r>
        <w:rPr>
          <w:rFonts w:ascii="Verdana" w:hAnsi="Verdana"/>
          <w:color w:val="000000"/>
          <w:sz w:val="22"/>
          <w:szCs w:val="22"/>
        </w:rPr>
        <w:t>POLÍTICAS</w:t>
      </w:r>
      <w:r>
        <w:rPr>
          <w:rFonts w:ascii="Verdana" w:hAnsi="Verdana"/>
          <w:color w:val="000000"/>
          <w:sz w:val="22"/>
          <w:szCs w:val="22"/>
        </w:rPr>
        <w:t xml:space="preserve"> SOCIAIS</w:t>
      </w:r>
    </w:p>
    <w:p w14:paraId="7DC0E1CC" w14:textId="77777777" w:rsidR="002404BE" w:rsidRPr="001D4C9A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1D4C9A">
        <w:rPr>
          <w:rFonts w:ascii="Verdana" w:hAnsi="Verdana"/>
          <w:b/>
          <w:bCs/>
          <w:color w:val="000000"/>
          <w:sz w:val="22"/>
          <w:szCs w:val="22"/>
        </w:rPr>
        <w:t>Função: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1D4C9A">
        <w:rPr>
          <w:rFonts w:ascii="Verdana" w:hAnsi="Verdana"/>
          <w:color w:val="000000"/>
          <w:sz w:val="22"/>
          <w:szCs w:val="22"/>
        </w:rPr>
        <w:t xml:space="preserve">08 </w:t>
      </w:r>
      <w:r>
        <w:rPr>
          <w:rFonts w:ascii="Verdana" w:hAnsi="Verdana"/>
          <w:color w:val="000000"/>
          <w:sz w:val="22"/>
          <w:szCs w:val="22"/>
        </w:rPr>
        <w:t xml:space="preserve">Assistência Social </w:t>
      </w:r>
    </w:p>
    <w:p w14:paraId="6BA341BF" w14:textId="77777777" w:rsidR="002404BE" w:rsidRPr="001D4C9A" w:rsidRDefault="002404BE" w:rsidP="002404BE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1D4C9A">
        <w:rPr>
          <w:rFonts w:ascii="Verdana" w:hAnsi="Verdana"/>
          <w:b/>
          <w:bCs/>
          <w:color w:val="000000"/>
          <w:sz w:val="22"/>
          <w:szCs w:val="22"/>
        </w:rPr>
        <w:t>Subfunção: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74013C">
        <w:rPr>
          <w:rFonts w:ascii="Verdana" w:hAnsi="Verdana"/>
          <w:color w:val="000000"/>
          <w:sz w:val="22"/>
          <w:szCs w:val="22"/>
        </w:rPr>
        <w:t>122</w:t>
      </w:r>
      <w:r>
        <w:rPr>
          <w:rFonts w:ascii="Verdana" w:hAnsi="Verdana"/>
          <w:color w:val="000000"/>
          <w:sz w:val="22"/>
          <w:szCs w:val="22"/>
        </w:rPr>
        <w:t xml:space="preserve"> Administração Geral</w:t>
      </w:r>
    </w:p>
    <w:p w14:paraId="711E394A" w14:textId="77777777" w:rsidR="002404BE" w:rsidRPr="001D4C9A" w:rsidRDefault="002404BE" w:rsidP="002404BE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1D4C9A">
        <w:rPr>
          <w:rFonts w:ascii="Verdana" w:hAnsi="Verdana"/>
          <w:b/>
          <w:bCs/>
          <w:color w:val="000000"/>
          <w:sz w:val="22"/>
          <w:szCs w:val="22"/>
        </w:rPr>
        <w:t>Programa: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74013C">
        <w:rPr>
          <w:rFonts w:ascii="Verdana" w:hAnsi="Verdana"/>
          <w:color w:val="000000"/>
          <w:sz w:val="22"/>
          <w:szCs w:val="22"/>
        </w:rPr>
        <w:t>0402</w:t>
      </w:r>
      <w:r>
        <w:rPr>
          <w:rFonts w:ascii="Verdana" w:hAnsi="Verdana"/>
          <w:color w:val="000000"/>
          <w:sz w:val="22"/>
          <w:szCs w:val="22"/>
        </w:rPr>
        <w:t xml:space="preserve"> Apoio a Administração Pública</w:t>
      </w:r>
    </w:p>
    <w:p w14:paraId="2F88C44B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1D4C9A">
        <w:rPr>
          <w:rFonts w:ascii="Verdana" w:hAnsi="Verdana"/>
          <w:b/>
          <w:bCs/>
          <w:color w:val="000000"/>
          <w:sz w:val="22"/>
          <w:szCs w:val="22"/>
        </w:rPr>
        <w:t>Projeto/Atividade: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74013C">
        <w:rPr>
          <w:rFonts w:ascii="Verdana" w:hAnsi="Verdana"/>
          <w:color w:val="000000"/>
          <w:sz w:val="22"/>
          <w:szCs w:val="22"/>
        </w:rPr>
        <w:t>2900</w:t>
      </w:r>
      <w:r>
        <w:rPr>
          <w:rFonts w:ascii="Verdana" w:hAnsi="Verdana"/>
          <w:color w:val="000000"/>
          <w:sz w:val="22"/>
          <w:szCs w:val="22"/>
        </w:rPr>
        <w:t xml:space="preserve"> Administração Sec. Municipal de Assistência Social</w:t>
      </w:r>
    </w:p>
    <w:p w14:paraId="2CDF4731" w14:textId="77777777" w:rsidR="002404BE" w:rsidRPr="0074013C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74013C">
        <w:rPr>
          <w:rFonts w:ascii="Verdana" w:hAnsi="Verdana"/>
          <w:b/>
          <w:bCs/>
          <w:color w:val="000000"/>
          <w:sz w:val="22"/>
          <w:szCs w:val="22"/>
        </w:rPr>
        <w:t>Elemento: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3.3.50.41 Contribuições    </w:t>
      </w:r>
    </w:p>
    <w:p w14:paraId="0CBAE364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78B23CD4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74013C">
        <w:rPr>
          <w:rFonts w:ascii="Verdana" w:hAnsi="Verdana"/>
          <w:b/>
          <w:bCs/>
          <w:color w:val="000000"/>
          <w:sz w:val="22"/>
          <w:szCs w:val="22"/>
        </w:rPr>
        <w:t>I</w:t>
      </w:r>
      <w:r>
        <w:rPr>
          <w:rFonts w:ascii="Verdana" w:hAnsi="Verdana"/>
          <w:b/>
          <w:bCs/>
          <w:color w:val="000000"/>
          <w:sz w:val="22"/>
          <w:szCs w:val="22"/>
        </w:rPr>
        <w:t>I</w:t>
      </w:r>
      <w:r w:rsidRPr="0074013C">
        <w:rPr>
          <w:rFonts w:ascii="Verdana" w:hAnsi="Verdana"/>
          <w:b/>
          <w:bCs/>
          <w:color w:val="000000"/>
          <w:sz w:val="22"/>
          <w:szCs w:val="22"/>
        </w:rPr>
        <w:t>) -</w:t>
      </w:r>
      <w:r>
        <w:rPr>
          <w:rFonts w:ascii="Verdana" w:hAnsi="Verdana"/>
          <w:color w:val="000000"/>
          <w:sz w:val="22"/>
          <w:szCs w:val="22"/>
        </w:rPr>
        <w:t xml:space="preserve"> O valor por vereador de R$ 13.333,33 deve ser contabilizado pela Secretaria Municipal de Saúde, na seguinte dotação:</w:t>
      </w:r>
    </w:p>
    <w:p w14:paraId="68D4987C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3EEAB679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1D4C9A">
        <w:rPr>
          <w:rFonts w:ascii="Verdana" w:hAnsi="Verdana"/>
          <w:b/>
          <w:bCs/>
          <w:color w:val="000000"/>
          <w:sz w:val="22"/>
          <w:szCs w:val="22"/>
        </w:rPr>
        <w:t>ENTIDADE:</w:t>
      </w:r>
      <w:r>
        <w:rPr>
          <w:rFonts w:ascii="Verdana" w:hAnsi="Verdana"/>
          <w:color w:val="000000"/>
          <w:sz w:val="22"/>
          <w:szCs w:val="22"/>
        </w:rPr>
        <w:t xml:space="preserve"> 02 PREFEITURA MUNICIPAL DE CÓRREGO FUNDO</w:t>
      </w:r>
    </w:p>
    <w:p w14:paraId="4D67093D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1D4C9A">
        <w:rPr>
          <w:rFonts w:ascii="Verdana" w:hAnsi="Verdana"/>
          <w:b/>
          <w:bCs/>
          <w:color w:val="000000"/>
          <w:sz w:val="22"/>
          <w:szCs w:val="22"/>
        </w:rPr>
        <w:t>ÓRGÃO:</w:t>
      </w:r>
      <w:r>
        <w:rPr>
          <w:rFonts w:ascii="Verdana" w:hAnsi="Verdana"/>
          <w:color w:val="000000"/>
          <w:sz w:val="22"/>
          <w:szCs w:val="22"/>
        </w:rPr>
        <w:t xml:space="preserve">  02.04 SECRETARIA MUNICIPAL DE SAÙDE</w:t>
      </w:r>
    </w:p>
    <w:p w14:paraId="04DA355E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1D4C9A">
        <w:rPr>
          <w:rFonts w:ascii="Verdana" w:hAnsi="Verdana"/>
          <w:b/>
          <w:bCs/>
          <w:color w:val="000000"/>
          <w:sz w:val="22"/>
          <w:szCs w:val="22"/>
        </w:rPr>
        <w:t>UNIDADE:</w:t>
      </w:r>
      <w:r>
        <w:rPr>
          <w:rFonts w:ascii="Verdana" w:hAnsi="Verdana"/>
          <w:color w:val="000000"/>
          <w:sz w:val="22"/>
          <w:szCs w:val="22"/>
        </w:rPr>
        <w:t xml:space="preserve"> 02.04.01 FUNDO MUNICIPAL DE SAÚDE</w:t>
      </w:r>
    </w:p>
    <w:p w14:paraId="423E0036" w14:textId="77777777" w:rsidR="002404BE" w:rsidRPr="001D4C9A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1D4C9A">
        <w:rPr>
          <w:rFonts w:ascii="Verdana" w:hAnsi="Verdana"/>
          <w:b/>
          <w:bCs/>
          <w:color w:val="000000"/>
          <w:sz w:val="22"/>
          <w:szCs w:val="22"/>
        </w:rPr>
        <w:t>Função: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10</w:t>
      </w:r>
      <w:r w:rsidRPr="001D4C9A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Saúde </w:t>
      </w:r>
    </w:p>
    <w:p w14:paraId="5F9ADFC6" w14:textId="77777777" w:rsidR="002404BE" w:rsidRPr="001D4C9A" w:rsidRDefault="002404BE" w:rsidP="002404BE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1D4C9A">
        <w:rPr>
          <w:rFonts w:ascii="Verdana" w:hAnsi="Verdana"/>
          <w:b/>
          <w:bCs/>
          <w:color w:val="000000"/>
          <w:sz w:val="22"/>
          <w:szCs w:val="22"/>
        </w:rPr>
        <w:t>Subfunção: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74013C">
        <w:rPr>
          <w:rFonts w:ascii="Verdana" w:hAnsi="Verdana"/>
          <w:color w:val="000000"/>
          <w:sz w:val="22"/>
          <w:szCs w:val="22"/>
        </w:rPr>
        <w:t>122</w:t>
      </w:r>
      <w:r>
        <w:rPr>
          <w:rFonts w:ascii="Verdana" w:hAnsi="Verdana"/>
          <w:color w:val="000000"/>
          <w:sz w:val="22"/>
          <w:szCs w:val="22"/>
        </w:rPr>
        <w:t xml:space="preserve"> Administração Geral</w:t>
      </w:r>
    </w:p>
    <w:p w14:paraId="538785B2" w14:textId="77777777" w:rsidR="002404BE" w:rsidRPr="001D4C9A" w:rsidRDefault="002404BE" w:rsidP="002404BE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1D4C9A">
        <w:rPr>
          <w:rFonts w:ascii="Verdana" w:hAnsi="Verdana"/>
          <w:b/>
          <w:bCs/>
          <w:color w:val="000000"/>
          <w:sz w:val="22"/>
          <w:szCs w:val="22"/>
        </w:rPr>
        <w:t>Programa: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1003 Atenção à Saúde da Comunidade</w:t>
      </w:r>
    </w:p>
    <w:p w14:paraId="1120E48B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1D4C9A">
        <w:rPr>
          <w:rFonts w:ascii="Verdana" w:hAnsi="Verdana"/>
          <w:b/>
          <w:bCs/>
          <w:color w:val="000000"/>
          <w:sz w:val="22"/>
          <w:szCs w:val="22"/>
        </w:rPr>
        <w:t>Projeto/Atividade: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0600 Construção Ampliação Reforma Unidades de Saúde</w:t>
      </w:r>
    </w:p>
    <w:p w14:paraId="35EC6B09" w14:textId="77777777" w:rsidR="002404BE" w:rsidRPr="0074013C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74013C">
        <w:rPr>
          <w:rFonts w:ascii="Verdana" w:hAnsi="Verdana"/>
          <w:b/>
          <w:bCs/>
          <w:color w:val="000000"/>
          <w:sz w:val="22"/>
          <w:szCs w:val="22"/>
        </w:rPr>
        <w:t>Elemento: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3.3.50.41 Contribuições</w:t>
      </w:r>
    </w:p>
    <w:p w14:paraId="49D2F722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3D5FBC67" w14:textId="77777777" w:rsidR="002404BE" w:rsidRDefault="002404BE" w:rsidP="002404BE">
      <w:pPr>
        <w:jc w:val="both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b/>
          <w:bCs/>
          <w:color w:val="000000"/>
          <w:sz w:val="22"/>
          <w:szCs w:val="22"/>
        </w:rPr>
        <w:t xml:space="preserve">Art. </w:t>
      </w:r>
      <w:r>
        <w:rPr>
          <w:rFonts w:ascii="Verdana" w:hAnsi="Verdana"/>
          <w:b/>
          <w:bCs/>
          <w:color w:val="000000"/>
          <w:sz w:val="22"/>
          <w:szCs w:val="22"/>
        </w:rPr>
        <w:t>2</w:t>
      </w:r>
      <w:r w:rsidRPr="00501C12">
        <w:rPr>
          <w:rFonts w:ascii="Verdana" w:hAnsi="Verdana"/>
          <w:b/>
          <w:bCs/>
          <w:color w:val="000000"/>
          <w:sz w:val="22"/>
          <w:szCs w:val="22"/>
        </w:rPr>
        <w:t>º.</w:t>
      </w:r>
      <w:r w:rsidRPr="00501C12">
        <w:rPr>
          <w:rFonts w:ascii="Verdana" w:hAnsi="Verdana"/>
          <w:color w:val="000000"/>
          <w:sz w:val="22"/>
          <w:szCs w:val="22"/>
        </w:rPr>
        <w:t> Esta Lei entra em vigor na data de sua publicação</w:t>
      </w:r>
      <w:r>
        <w:rPr>
          <w:rFonts w:ascii="Verdana" w:hAnsi="Verdana"/>
          <w:color w:val="000000"/>
          <w:sz w:val="22"/>
          <w:szCs w:val="22"/>
        </w:rPr>
        <w:t>.</w:t>
      </w:r>
    </w:p>
    <w:p w14:paraId="1CCB8839" w14:textId="77777777" w:rsidR="002404BE" w:rsidRPr="00501C12" w:rsidRDefault="002404BE" w:rsidP="002404BE">
      <w:pPr>
        <w:rPr>
          <w:rFonts w:ascii="Verdana" w:hAnsi="Verdana"/>
          <w:color w:val="000000"/>
          <w:sz w:val="22"/>
          <w:szCs w:val="22"/>
        </w:rPr>
      </w:pPr>
    </w:p>
    <w:p w14:paraId="4735AD27" w14:textId="6C886B17" w:rsidR="002404BE" w:rsidRPr="00501C12" w:rsidRDefault="002404BE" w:rsidP="002404BE">
      <w:pPr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 xml:space="preserve">            Córrego Fundo/MG, </w:t>
      </w:r>
      <w:r>
        <w:rPr>
          <w:rFonts w:ascii="Verdana" w:hAnsi="Verdana"/>
          <w:color w:val="000000"/>
          <w:sz w:val="22"/>
          <w:szCs w:val="22"/>
        </w:rPr>
        <w:t>23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501C12">
        <w:rPr>
          <w:rFonts w:ascii="Verdana" w:hAnsi="Verdana"/>
          <w:color w:val="000000"/>
          <w:sz w:val="22"/>
          <w:szCs w:val="22"/>
        </w:rPr>
        <w:t xml:space="preserve">de </w:t>
      </w:r>
      <w:r>
        <w:rPr>
          <w:rFonts w:ascii="Verdana" w:hAnsi="Verdana"/>
          <w:color w:val="000000"/>
          <w:sz w:val="22"/>
          <w:szCs w:val="22"/>
        </w:rPr>
        <w:t>dezembro</w:t>
      </w:r>
      <w:r w:rsidRPr="00501C12">
        <w:rPr>
          <w:rFonts w:ascii="Verdana" w:hAnsi="Verdana"/>
          <w:color w:val="000000"/>
          <w:sz w:val="22"/>
          <w:szCs w:val="22"/>
        </w:rPr>
        <w:t xml:space="preserve"> de 202</w:t>
      </w:r>
      <w:r>
        <w:rPr>
          <w:rFonts w:ascii="Verdana" w:hAnsi="Verdana"/>
          <w:color w:val="000000"/>
          <w:sz w:val="22"/>
          <w:szCs w:val="22"/>
        </w:rPr>
        <w:t>5</w:t>
      </w:r>
      <w:r w:rsidRPr="00501C12">
        <w:rPr>
          <w:rFonts w:ascii="Verdana" w:hAnsi="Verdana"/>
          <w:color w:val="000000"/>
          <w:sz w:val="22"/>
          <w:szCs w:val="22"/>
        </w:rPr>
        <w:t>.</w:t>
      </w:r>
    </w:p>
    <w:p w14:paraId="71407EB7" w14:textId="77777777" w:rsidR="002404BE" w:rsidRDefault="002404BE" w:rsidP="002404BE">
      <w:pPr>
        <w:jc w:val="center"/>
        <w:rPr>
          <w:rFonts w:ascii="Verdana" w:hAnsi="Verdana"/>
          <w:color w:val="000000"/>
          <w:sz w:val="22"/>
          <w:szCs w:val="22"/>
        </w:rPr>
      </w:pPr>
    </w:p>
    <w:p w14:paraId="524A329B" w14:textId="77777777" w:rsidR="002404BE" w:rsidRPr="00501C12" w:rsidRDefault="002404BE" w:rsidP="002404BE">
      <w:pPr>
        <w:jc w:val="center"/>
        <w:rPr>
          <w:rFonts w:ascii="Verdana" w:hAnsi="Verdana"/>
          <w:color w:val="000000"/>
          <w:sz w:val="22"/>
          <w:szCs w:val="22"/>
        </w:rPr>
      </w:pPr>
    </w:p>
    <w:p w14:paraId="03845587" w14:textId="77777777" w:rsidR="002404BE" w:rsidRDefault="002404BE" w:rsidP="002404BE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> </w:t>
      </w:r>
      <w:r>
        <w:rPr>
          <w:rFonts w:ascii="Verdana" w:hAnsi="Verdana"/>
          <w:b/>
          <w:bCs/>
          <w:color w:val="000000"/>
          <w:sz w:val="22"/>
          <w:szCs w:val="22"/>
        </w:rPr>
        <w:t>WESLEI CARLOS DA SILVA</w:t>
      </w:r>
    </w:p>
    <w:p w14:paraId="35A629F9" w14:textId="488153E1" w:rsidR="002404BE" w:rsidRDefault="002404BE" w:rsidP="002404BE">
      <w:pPr>
        <w:jc w:val="center"/>
      </w:pPr>
      <w:r>
        <w:rPr>
          <w:rFonts w:ascii="Verdana" w:hAnsi="Verdana"/>
          <w:b/>
          <w:bCs/>
          <w:color w:val="000000"/>
          <w:sz w:val="22"/>
          <w:szCs w:val="22"/>
        </w:rPr>
        <w:t>Prefeito</w:t>
      </w:r>
    </w:p>
    <w:sectPr w:rsidR="002404BE" w:rsidSect="002404BE">
      <w:headerReference w:type="default" r:id="rId4"/>
      <w:footerReference w:type="default" r:id="rId5"/>
      <w:pgSz w:w="11906" w:h="16838"/>
      <w:pgMar w:top="1417" w:right="1701" w:bottom="709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C18D" w14:textId="77777777" w:rsidR="002404BE" w:rsidRDefault="002404BE" w:rsidP="00A501E5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47A1FA51" w14:textId="77777777" w:rsidR="002404BE" w:rsidRDefault="002404BE" w:rsidP="00A501E5">
    <w:pPr>
      <w:pStyle w:val="Rodap"/>
      <w:ind w:right="360"/>
      <w:jc w:val="center"/>
      <w:rPr>
        <w:sz w:val="10"/>
        <w:szCs w:val="10"/>
      </w:rPr>
    </w:pPr>
  </w:p>
  <w:p w14:paraId="2C0CC2D4" w14:textId="77777777" w:rsidR="002404BE" w:rsidRDefault="002404BE" w:rsidP="00A501E5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009B0AD9" w14:textId="77777777" w:rsidR="002404BE" w:rsidRDefault="002404BE" w:rsidP="00A501E5">
    <w:pPr>
      <w:pStyle w:val="Rodap"/>
    </w:pPr>
  </w:p>
  <w:p w14:paraId="56FBD36A" w14:textId="77777777" w:rsidR="002404BE" w:rsidRDefault="002404BE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D0D9" w14:textId="77777777" w:rsidR="002404BE" w:rsidRPr="00D112FD" w:rsidRDefault="002404BE" w:rsidP="00A501E5">
    <w:pPr>
      <w:pStyle w:val="Cabealho"/>
      <w:jc w:val="both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C035457" wp14:editId="16C75BD5">
              <wp:simplePos x="0" y="0"/>
              <wp:positionH relativeFrom="page">
                <wp:posOffset>6776085</wp:posOffset>
              </wp:positionH>
              <wp:positionV relativeFrom="page">
                <wp:posOffset>2148205</wp:posOffset>
              </wp:positionV>
              <wp:extent cx="488315" cy="237490"/>
              <wp:effectExtent l="0" t="0" r="6985" b="10160"/>
              <wp:wrapNone/>
              <wp:docPr id="2031286417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3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B67499" w14:textId="77777777" w:rsidR="002404BE" w:rsidRDefault="002404BE">
                            <w:pPr>
                              <w:jc w:val="center"/>
                            </w:pPr>
                            <w:r w:rsidRPr="00F575E4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F575E4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89756D">
                              <w:rPr>
                                <w:rStyle w:val="Ttulo6Char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</w:rPr>
                              <w:t>1</w:t>
                            </w:r>
                            <w:r w:rsidRPr="00F575E4">
                              <w:rPr>
                                <w:rStyle w:val="Ttulo6Char"/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4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5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035457" id="Agrupar 5" o:spid="_x0000_s1026" style="position:absolute;left:0;text-align:left;margin-left:533.55pt;margin-top:169.15pt;width:38.45pt;height:18.7pt;z-index:251659264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14:paraId="3CB67499" w14:textId="77777777" w:rsidR="002404BE" w:rsidRDefault="002404BE">
                      <w:pPr>
                        <w:jc w:val="center"/>
                      </w:pPr>
                      <w:r w:rsidRPr="00F575E4">
                        <w:rPr>
                          <w:rFonts w:eastAsiaTheme="majorEastAsia"/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F575E4">
                        <w:rPr>
                          <w:rFonts w:eastAsiaTheme="majorEastAsia"/>
                          <w:sz w:val="22"/>
                          <w:szCs w:val="22"/>
                        </w:rPr>
                        <w:fldChar w:fldCharType="separate"/>
                      </w:r>
                      <w:r w:rsidRPr="0089756D">
                        <w:rPr>
                          <w:rStyle w:val="Ttulo6Char"/>
                          <w:b/>
                          <w:bCs/>
                          <w:noProof/>
                          <w:color w:val="7F5F00"/>
                          <w:sz w:val="16"/>
                          <w:szCs w:val="16"/>
                        </w:rPr>
                        <w:t>1</w:t>
                      </w:r>
                      <w:r w:rsidRPr="00F575E4">
                        <w:rPr>
                          <w:rStyle w:val="Ttulo6Char"/>
                          <w:b/>
                          <w:bCs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>
      <w:rPr>
        <w:b/>
        <w:sz w:val="28"/>
        <w:szCs w:val="28"/>
      </w:rPr>
      <w:t>MUNICÍ</w:t>
    </w:r>
    <w:r w:rsidRPr="00D112FD">
      <w:rPr>
        <w:b/>
        <w:sz w:val="28"/>
        <w:szCs w:val="28"/>
      </w:rPr>
      <w:t>PIO DE CÓRREGO FUNDO ESTADO DE MINAS GERAIS</w:t>
    </w:r>
  </w:p>
  <w:p w14:paraId="5CE2F0FE" w14:textId="77777777" w:rsidR="002404BE" w:rsidRPr="00D112FD" w:rsidRDefault="002404BE" w:rsidP="00A501E5">
    <w:pPr>
      <w:pStyle w:val="Cabealho"/>
      <w:tabs>
        <w:tab w:val="left" w:pos="570"/>
      </w:tabs>
      <w:jc w:val="center"/>
      <w:rPr>
        <w:b/>
        <w:bCs/>
        <w:sz w:val="18"/>
        <w:szCs w:val="18"/>
      </w:rPr>
    </w:pPr>
    <w:r w:rsidRPr="00D112FD">
      <w:rPr>
        <w:b/>
        <w:bCs/>
        <w:sz w:val="18"/>
        <w:szCs w:val="18"/>
      </w:rPr>
      <w:t>RUA JOAQUIM GONÇALVES DA FONSECA, 493 – MIZAEL BERNARDES</w:t>
    </w:r>
  </w:p>
  <w:p w14:paraId="09442A27" w14:textId="77777777" w:rsidR="002404BE" w:rsidRPr="00D112FD" w:rsidRDefault="002404BE" w:rsidP="00A501E5">
    <w:pPr>
      <w:pStyle w:val="Cabealho"/>
      <w:jc w:val="center"/>
      <w:rPr>
        <w:sz w:val="18"/>
        <w:szCs w:val="18"/>
      </w:rPr>
    </w:pPr>
    <w:r w:rsidRPr="00D112FD">
      <w:rPr>
        <w:b/>
        <w:bCs/>
        <w:sz w:val="18"/>
        <w:szCs w:val="18"/>
      </w:rPr>
      <w:t>CEP: 35.568-000 CÓRREGO FUNDO -MG</w:t>
    </w:r>
  </w:p>
  <w:p w14:paraId="1711C089" w14:textId="77777777" w:rsidR="002404BE" w:rsidRPr="00D112FD" w:rsidRDefault="002404BE" w:rsidP="00A501E5">
    <w:pPr>
      <w:pStyle w:val="Cabealho"/>
      <w:pBdr>
        <w:bottom w:val="single" w:sz="12" w:space="1" w:color="auto"/>
      </w:pBdr>
      <w:jc w:val="center"/>
      <w:rPr>
        <w:b/>
        <w:bCs/>
        <w:sz w:val="18"/>
        <w:szCs w:val="18"/>
      </w:rPr>
    </w:pPr>
    <w:r w:rsidRPr="00D112FD">
      <w:rPr>
        <w:b/>
        <w:bCs/>
        <w:sz w:val="18"/>
        <w:szCs w:val="18"/>
      </w:rPr>
      <w:t>CNPJ 01.614.862/0001-77 – TEL.: (37) 3322-9144</w:t>
    </w:r>
  </w:p>
  <w:p w14:paraId="1F13FB3F" w14:textId="77777777" w:rsidR="002404BE" w:rsidRDefault="002404BE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1AC621" wp14:editId="132FD255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760085" cy="4878070"/>
          <wp:effectExtent l="0" t="0" r="0" b="0"/>
          <wp:wrapNone/>
          <wp:docPr id="959335376" name="Imagem 959335376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87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BE"/>
    <w:rsid w:val="002404BE"/>
    <w:rsid w:val="0051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64CF"/>
  <w15:chartTrackingRefBased/>
  <w15:docId w15:val="{43A29C59-F73C-4862-A7EC-1FA7BB33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4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404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04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04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04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04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04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04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04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04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0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0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0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04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04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04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04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04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04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0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40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04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40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04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404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04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404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0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04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04B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40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04B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2404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04B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2025-12-23T17:20:00Z</cp:lastPrinted>
  <dcterms:created xsi:type="dcterms:W3CDTF">2025-12-23T17:18:00Z</dcterms:created>
  <dcterms:modified xsi:type="dcterms:W3CDTF">2025-12-23T17:21:00Z</dcterms:modified>
</cp:coreProperties>
</file>