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0915" w14:textId="3BC66BA0" w:rsidR="00937508" w:rsidRDefault="00937508" w:rsidP="00937508">
      <w:pPr>
        <w:pStyle w:val="Recuodecorpodetexto3"/>
        <w:ind w:left="0"/>
        <w:jc w:val="center"/>
        <w:rPr>
          <w:rFonts w:ascii="Verdana" w:hAnsi="Verdana"/>
          <w:b/>
          <w:sz w:val="22"/>
          <w:szCs w:val="22"/>
        </w:rPr>
      </w:pPr>
      <w:r w:rsidRPr="00813385">
        <w:rPr>
          <w:rFonts w:ascii="Verdana" w:hAnsi="Verdana"/>
          <w:sz w:val="22"/>
          <w:szCs w:val="22"/>
        </w:rPr>
        <w:tab/>
      </w:r>
      <w:r w:rsidRPr="00813385">
        <w:rPr>
          <w:rFonts w:ascii="Verdana" w:hAnsi="Verdana"/>
          <w:sz w:val="22"/>
          <w:szCs w:val="22"/>
        </w:rPr>
        <w:tab/>
      </w:r>
      <w:r w:rsidRPr="005778A3">
        <w:rPr>
          <w:rFonts w:ascii="Verdana" w:hAnsi="Verdana"/>
          <w:b/>
          <w:sz w:val="22"/>
          <w:szCs w:val="22"/>
        </w:rPr>
        <w:t>DECRETO Nº</w:t>
      </w:r>
      <w:r>
        <w:rPr>
          <w:rFonts w:ascii="Verdana" w:hAnsi="Verdana"/>
          <w:b/>
          <w:sz w:val="22"/>
          <w:szCs w:val="22"/>
        </w:rPr>
        <w:t>.</w:t>
      </w:r>
      <w:r>
        <w:rPr>
          <w:rFonts w:ascii="Verdana" w:hAnsi="Verdana"/>
          <w:b/>
          <w:sz w:val="22"/>
          <w:szCs w:val="22"/>
        </w:rPr>
        <w:t xml:space="preserve"> 4.658</w:t>
      </w:r>
      <w:r>
        <w:rPr>
          <w:rFonts w:ascii="Verdana" w:hAnsi="Verdana"/>
          <w:b/>
          <w:sz w:val="22"/>
          <w:szCs w:val="22"/>
        </w:rPr>
        <w:t xml:space="preserve"> DE</w:t>
      </w:r>
      <w:r w:rsidRPr="005778A3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26</w:t>
      </w:r>
      <w:r>
        <w:rPr>
          <w:rFonts w:ascii="Verdana" w:hAnsi="Verdana"/>
          <w:b/>
          <w:sz w:val="22"/>
          <w:szCs w:val="22"/>
        </w:rPr>
        <w:t xml:space="preserve"> </w:t>
      </w:r>
      <w:r w:rsidRPr="005778A3">
        <w:rPr>
          <w:rFonts w:ascii="Verdana" w:hAnsi="Verdana"/>
          <w:b/>
          <w:sz w:val="22"/>
          <w:szCs w:val="22"/>
        </w:rPr>
        <w:t xml:space="preserve">DE </w:t>
      </w:r>
      <w:r>
        <w:rPr>
          <w:rFonts w:ascii="Verdana" w:hAnsi="Verdana"/>
          <w:b/>
          <w:sz w:val="22"/>
          <w:szCs w:val="22"/>
        </w:rPr>
        <w:t>JUNHO</w:t>
      </w:r>
      <w:r w:rsidRPr="005778A3">
        <w:rPr>
          <w:rFonts w:ascii="Verdana" w:hAnsi="Verdana"/>
          <w:b/>
          <w:sz w:val="22"/>
          <w:szCs w:val="22"/>
        </w:rPr>
        <w:t xml:space="preserve"> DE 202</w:t>
      </w:r>
      <w:r>
        <w:rPr>
          <w:rFonts w:ascii="Verdana" w:hAnsi="Verdana"/>
          <w:b/>
          <w:sz w:val="22"/>
          <w:szCs w:val="22"/>
        </w:rPr>
        <w:t>6</w:t>
      </w:r>
      <w:r w:rsidRPr="005778A3">
        <w:rPr>
          <w:rFonts w:ascii="Verdana" w:hAnsi="Verdana"/>
          <w:b/>
          <w:sz w:val="22"/>
          <w:szCs w:val="22"/>
        </w:rPr>
        <w:t>.</w:t>
      </w:r>
    </w:p>
    <w:p w14:paraId="268452EE" w14:textId="77777777" w:rsidR="00937508" w:rsidRPr="005778A3" w:rsidRDefault="00937508" w:rsidP="00937508">
      <w:pPr>
        <w:pStyle w:val="Recuodecorpodetexto3"/>
        <w:ind w:left="0"/>
        <w:jc w:val="center"/>
        <w:rPr>
          <w:rFonts w:ascii="Verdana" w:hAnsi="Verdana"/>
          <w:b/>
          <w:sz w:val="22"/>
          <w:szCs w:val="22"/>
        </w:rPr>
      </w:pPr>
    </w:p>
    <w:p w14:paraId="4AD8BBFD" w14:textId="6547097F" w:rsidR="00937508" w:rsidRDefault="00937508" w:rsidP="00937508">
      <w:pPr>
        <w:pStyle w:val="Recuodecorpodetexto"/>
        <w:spacing w:after="0" w:line="360" w:lineRule="auto"/>
        <w:ind w:left="3402"/>
        <w:jc w:val="both"/>
        <w:rPr>
          <w:rFonts w:ascii="Verdana" w:hAnsi="Verdana"/>
          <w:sz w:val="22"/>
          <w:szCs w:val="22"/>
        </w:rPr>
      </w:pPr>
      <w:r w:rsidRPr="000C19C2">
        <w:rPr>
          <w:rFonts w:ascii="Verdana" w:hAnsi="Verdana"/>
          <w:sz w:val="22"/>
          <w:szCs w:val="22"/>
        </w:rPr>
        <w:t xml:space="preserve">DISPÕE SOBRE O EXPEDIENTE NAS REPARTIÇÕES PÚBLICAS </w:t>
      </w:r>
      <w:r>
        <w:rPr>
          <w:rFonts w:ascii="Verdana" w:hAnsi="Verdana"/>
          <w:sz w:val="22"/>
          <w:szCs w:val="22"/>
        </w:rPr>
        <w:t>MUNICIPAIS</w:t>
      </w:r>
      <w:r w:rsidRPr="000C19C2">
        <w:rPr>
          <w:rFonts w:ascii="Verdana" w:hAnsi="Verdana"/>
          <w:sz w:val="22"/>
          <w:szCs w:val="22"/>
        </w:rPr>
        <w:t xml:space="preserve"> NOS DIAS EM QUE A SELEÇÃO BRASILEIRA DE FUTEBOL PARTICIPAR DA COPA DO MUNDO FIFA 202</w:t>
      </w:r>
      <w:r>
        <w:rPr>
          <w:rFonts w:ascii="Verdana" w:hAnsi="Verdana"/>
          <w:sz w:val="22"/>
          <w:szCs w:val="22"/>
        </w:rPr>
        <w:t>6</w:t>
      </w:r>
      <w:r w:rsidRPr="000C19C2">
        <w:rPr>
          <w:rFonts w:ascii="Verdana" w:hAnsi="Verdana"/>
          <w:sz w:val="22"/>
          <w:szCs w:val="22"/>
        </w:rPr>
        <w:t>, E DÁ OUTRAS PROVIDÊNCIAS</w:t>
      </w:r>
      <w:r>
        <w:rPr>
          <w:rFonts w:ascii="Verdana" w:hAnsi="Verdana"/>
          <w:sz w:val="22"/>
          <w:szCs w:val="22"/>
        </w:rPr>
        <w:t>.</w:t>
      </w:r>
    </w:p>
    <w:p w14:paraId="541EDAE2" w14:textId="77777777" w:rsidR="00937508" w:rsidRPr="005778A3" w:rsidRDefault="00937508" w:rsidP="00937508">
      <w:pPr>
        <w:pStyle w:val="Recuodecorpodetexto21"/>
        <w:widowControl/>
        <w:ind w:firstLine="0"/>
        <w:rPr>
          <w:rFonts w:ascii="Verdana" w:hAnsi="Verdana"/>
          <w:szCs w:val="24"/>
        </w:rPr>
      </w:pPr>
    </w:p>
    <w:p w14:paraId="3EBFE90B" w14:textId="77777777" w:rsidR="00937508" w:rsidRDefault="00937508" w:rsidP="00937508">
      <w:pPr>
        <w:pStyle w:val="Recuodecorpodetexto21"/>
        <w:widowControl/>
        <w:ind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</w:t>
      </w:r>
      <w:r w:rsidRPr="005778A3">
        <w:rPr>
          <w:rFonts w:ascii="Verdana" w:hAnsi="Verdana"/>
          <w:b/>
          <w:sz w:val="22"/>
          <w:szCs w:val="22"/>
        </w:rPr>
        <w:t xml:space="preserve"> PREFEIT</w:t>
      </w:r>
      <w:r>
        <w:rPr>
          <w:rFonts w:ascii="Verdana" w:hAnsi="Verdana"/>
          <w:b/>
          <w:sz w:val="22"/>
          <w:szCs w:val="22"/>
        </w:rPr>
        <w:t>O</w:t>
      </w:r>
      <w:r w:rsidRPr="005778A3">
        <w:rPr>
          <w:rFonts w:ascii="Verdana" w:hAnsi="Verdana"/>
          <w:b/>
          <w:sz w:val="22"/>
          <w:szCs w:val="22"/>
        </w:rPr>
        <w:t xml:space="preserve"> DO MUNICÍPIO DE CÓRREGO FUNDO</w:t>
      </w:r>
      <w:r w:rsidRPr="005778A3">
        <w:rPr>
          <w:rFonts w:ascii="Verdana" w:hAnsi="Verdana"/>
          <w:sz w:val="22"/>
          <w:szCs w:val="22"/>
        </w:rPr>
        <w:t xml:space="preserve">, no uso das atribuições que lhe confere o artigo 91, inciso I, da Lei Orgânica do Município, </w:t>
      </w:r>
      <w:r>
        <w:rPr>
          <w:rFonts w:ascii="Verdana" w:hAnsi="Verdana"/>
          <w:sz w:val="22"/>
          <w:szCs w:val="22"/>
        </w:rPr>
        <w:t xml:space="preserve">e, </w:t>
      </w:r>
    </w:p>
    <w:p w14:paraId="2E95D12F" w14:textId="77777777" w:rsidR="00937508" w:rsidRDefault="00937508" w:rsidP="00937508">
      <w:pPr>
        <w:pStyle w:val="Recuodecorpodetexto21"/>
        <w:rPr>
          <w:rFonts w:ascii="Verdana" w:hAnsi="Verdana"/>
          <w:sz w:val="22"/>
          <w:szCs w:val="22"/>
        </w:rPr>
      </w:pPr>
      <w:r w:rsidRPr="00937508">
        <w:rPr>
          <w:rFonts w:ascii="Verdana" w:hAnsi="Verdana"/>
          <w:b/>
          <w:bCs/>
          <w:sz w:val="22"/>
          <w:szCs w:val="22"/>
        </w:rPr>
        <w:t>Considerando</w:t>
      </w:r>
      <w:r w:rsidRPr="00937508">
        <w:rPr>
          <w:rFonts w:ascii="Verdana" w:hAnsi="Verdana"/>
          <w:sz w:val="22"/>
          <w:szCs w:val="22"/>
        </w:rPr>
        <w:t xml:space="preserve"> a realização da Copa do Mundo FIFA 2026, evento esportivo de alcance mundial que mobiliza expressivo interesse da sociedade brasileira;</w:t>
      </w:r>
    </w:p>
    <w:p w14:paraId="48BC1B6F" w14:textId="77777777" w:rsidR="00937508" w:rsidRPr="00937508" w:rsidRDefault="00937508" w:rsidP="00937508">
      <w:pPr>
        <w:pStyle w:val="Recuodecorpodetexto21"/>
        <w:rPr>
          <w:rFonts w:ascii="Verdana" w:hAnsi="Verdana"/>
          <w:sz w:val="22"/>
          <w:szCs w:val="22"/>
        </w:rPr>
      </w:pPr>
    </w:p>
    <w:p w14:paraId="4486B418" w14:textId="77777777" w:rsidR="00937508" w:rsidRDefault="00937508" w:rsidP="00937508">
      <w:pPr>
        <w:pStyle w:val="Recuodecorpodetexto21"/>
        <w:rPr>
          <w:rFonts w:ascii="Verdana" w:hAnsi="Verdana"/>
          <w:sz w:val="22"/>
          <w:szCs w:val="22"/>
        </w:rPr>
      </w:pPr>
      <w:r w:rsidRPr="00937508">
        <w:rPr>
          <w:rFonts w:ascii="Verdana" w:hAnsi="Verdana"/>
          <w:b/>
          <w:bCs/>
          <w:sz w:val="22"/>
          <w:szCs w:val="22"/>
        </w:rPr>
        <w:t>Considerando</w:t>
      </w:r>
      <w:r w:rsidRPr="00937508">
        <w:rPr>
          <w:rFonts w:ascii="Verdana" w:hAnsi="Verdana"/>
          <w:sz w:val="22"/>
          <w:szCs w:val="22"/>
        </w:rPr>
        <w:t xml:space="preserve"> a tradição nacional de acompanhamento dos jogos da Seleção Brasileira de Futebol, circunstância que repercute diretamente na rotina da Administração Pública e da população em geral;</w:t>
      </w:r>
    </w:p>
    <w:p w14:paraId="78D0D966" w14:textId="77777777" w:rsidR="00937508" w:rsidRPr="00937508" w:rsidRDefault="00937508" w:rsidP="00937508">
      <w:pPr>
        <w:pStyle w:val="Recuodecorpodetexto21"/>
        <w:rPr>
          <w:rFonts w:ascii="Verdana" w:hAnsi="Verdana"/>
          <w:sz w:val="22"/>
          <w:szCs w:val="22"/>
        </w:rPr>
      </w:pPr>
    </w:p>
    <w:p w14:paraId="7EB7C326" w14:textId="77777777" w:rsidR="00937508" w:rsidRDefault="00937508" w:rsidP="00937508">
      <w:pPr>
        <w:pStyle w:val="Recuodecorpodetexto21"/>
        <w:rPr>
          <w:rFonts w:ascii="Verdana" w:hAnsi="Verdana"/>
          <w:sz w:val="22"/>
          <w:szCs w:val="22"/>
        </w:rPr>
      </w:pPr>
      <w:r w:rsidRPr="00937508">
        <w:rPr>
          <w:rFonts w:ascii="Verdana" w:hAnsi="Verdana"/>
          <w:b/>
          <w:bCs/>
          <w:sz w:val="22"/>
          <w:szCs w:val="22"/>
        </w:rPr>
        <w:t>Considerando</w:t>
      </w:r>
      <w:r w:rsidRPr="00937508">
        <w:rPr>
          <w:rFonts w:ascii="Verdana" w:hAnsi="Verdana"/>
          <w:sz w:val="22"/>
          <w:szCs w:val="22"/>
        </w:rPr>
        <w:t xml:space="preserve"> a conveniência de disciplinar previamente o expediente das repartições públicas municipais nos dias em que houver jogos da Seleção Brasileira de Futebol, proporcionando organização administrativa e segurança jurídica;</w:t>
      </w:r>
    </w:p>
    <w:p w14:paraId="16690982" w14:textId="77777777" w:rsidR="00937508" w:rsidRPr="00937508" w:rsidRDefault="00937508" w:rsidP="00937508">
      <w:pPr>
        <w:pStyle w:val="Recuodecorpodetexto21"/>
        <w:rPr>
          <w:rFonts w:ascii="Verdana" w:hAnsi="Verdana"/>
          <w:sz w:val="22"/>
          <w:szCs w:val="22"/>
        </w:rPr>
      </w:pPr>
    </w:p>
    <w:p w14:paraId="6AC67F1D" w14:textId="77777777" w:rsidR="00937508" w:rsidRDefault="00937508" w:rsidP="00937508">
      <w:pPr>
        <w:pStyle w:val="Recuodecorpodetexto21"/>
        <w:rPr>
          <w:rFonts w:ascii="Verdana" w:hAnsi="Verdana"/>
          <w:sz w:val="22"/>
          <w:szCs w:val="22"/>
        </w:rPr>
      </w:pPr>
      <w:r w:rsidRPr="00937508">
        <w:rPr>
          <w:rFonts w:ascii="Verdana" w:hAnsi="Verdana"/>
          <w:b/>
          <w:bCs/>
          <w:sz w:val="22"/>
          <w:szCs w:val="22"/>
        </w:rPr>
        <w:t>Considerando</w:t>
      </w:r>
      <w:r w:rsidRPr="00937508">
        <w:rPr>
          <w:rFonts w:ascii="Verdana" w:hAnsi="Verdana"/>
          <w:sz w:val="22"/>
          <w:szCs w:val="22"/>
        </w:rPr>
        <w:t xml:space="preserve"> a necessidade de compatibilizar o regular funcionamento dos órgãos e entidades da Administração Pública Municipal com o interesse público, assegurando a continuidade e a eficiência na prestação dos serviços essenciais;</w:t>
      </w:r>
    </w:p>
    <w:p w14:paraId="18EEC4E0" w14:textId="77777777" w:rsidR="00937508" w:rsidRPr="00937508" w:rsidRDefault="00937508" w:rsidP="00937508">
      <w:pPr>
        <w:pStyle w:val="Recuodecorpodetexto21"/>
        <w:rPr>
          <w:rFonts w:ascii="Verdana" w:hAnsi="Verdana"/>
          <w:sz w:val="22"/>
          <w:szCs w:val="22"/>
        </w:rPr>
      </w:pPr>
    </w:p>
    <w:p w14:paraId="5C07748B" w14:textId="77777777" w:rsidR="00937508" w:rsidRPr="00937508" w:rsidRDefault="00937508" w:rsidP="00937508">
      <w:pPr>
        <w:pStyle w:val="Recuodecorpodetexto21"/>
        <w:rPr>
          <w:rFonts w:ascii="Verdana" w:hAnsi="Verdana"/>
          <w:sz w:val="22"/>
          <w:szCs w:val="22"/>
        </w:rPr>
      </w:pPr>
      <w:r w:rsidRPr="00937508">
        <w:rPr>
          <w:rFonts w:ascii="Verdana" w:hAnsi="Verdana"/>
          <w:b/>
          <w:bCs/>
          <w:sz w:val="22"/>
          <w:szCs w:val="22"/>
        </w:rPr>
        <w:t>Considerando</w:t>
      </w:r>
      <w:r w:rsidRPr="00937508">
        <w:rPr>
          <w:rFonts w:ascii="Verdana" w:hAnsi="Verdana"/>
          <w:sz w:val="22"/>
          <w:szCs w:val="22"/>
        </w:rPr>
        <w:t xml:space="preserve"> que a alteração do horário de expediente, sem prejuízo da manutenção dos serviços públicos indispensáveis, constitui medida de interesse administrativo voltada à adequada organização das atividades dos órgãos municipais;</w:t>
      </w:r>
    </w:p>
    <w:p w14:paraId="34DAC79F" w14:textId="77777777" w:rsidR="00937508" w:rsidRPr="000C19C2" w:rsidRDefault="00937508" w:rsidP="00937508">
      <w:pPr>
        <w:pStyle w:val="Recuodecorpodetexto21"/>
        <w:spacing w:line="360" w:lineRule="auto"/>
        <w:ind w:firstLine="0"/>
        <w:rPr>
          <w:rFonts w:ascii="Verdana" w:hAnsi="Verdana"/>
          <w:sz w:val="22"/>
          <w:szCs w:val="22"/>
        </w:rPr>
      </w:pPr>
    </w:p>
    <w:p w14:paraId="4828E904" w14:textId="77777777" w:rsidR="00937508" w:rsidRDefault="00937508" w:rsidP="00937508">
      <w:pPr>
        <w:jc w:val="both"/>
        <w:rPr>
          <w:rFonts w:ascii="Verdana" w:hAnsi="Verdana"/>
          <w:b/>
          <w:sz w:val="22"/>
          <w:szCs w:val="22"/>
        </w:rPr>
      </w:pPr>
      <w:r w:rsidRPr="005778A3">
        <w:rPr>
          <w:rFonts w:ascii="Verdana" w:hAnsi="Verdana"/>
          <w:b/>
          <w:sz w:val="22"/>
          <w:szCs w:val="22"/>
        </w:rPr>
        <w:t>D E C R E T A:</w:t>
      </w:r>
    </w:p>
    <w:p w14:paraId="64801884" w14:textId="77777777" w:rsidR="00937508" w:rsidRDefault="00937508" w:rsidP="00937508">
      <w:pPr>
        <w:jc w:val="both"/>
        <w:rPr>
          <w:rFonts w:ascii="Verdana" w:hAnsi="Verdana"/>
          <w:b/>
          <w:sz w:val="22"/>
          <w:szCs w:val="22"/>
        </w:rPr>
      </w:pPr>
    </w:p>
    <w:p w14:paraId="21396688" w14:textId="77777777" w:rsidR="00937508" w:rsidRDefault="00937508" w:rsidP="00937508">
      <w:pPr>
        <w:jc w:val="both"/>
        <w:rPr>
          <w:rFonts w:ascii="Verdana" w:hAnsi="Verdana"/>
          <w:b/>
          <w:sz w:val="22"/>
          <w:szCs w:val="22"/>
        </w:rPr>
      </w:pPr>
    </w:p>
    <w:p w14:paraId="321F3C6F" w14:textId="6F6E12CC" w:rsidR="00937508" w:rsidRDefault="00937508" w:rsidP="00937508">
      <w:pPr>
        <w:jc w:val="both"/>
        <w:rPr>
          <w:rFonts w:ascii="Verdana" w:hAnsi="Verdana"/>
          <w:sz w:val="22"/>
          <w:szCs w:val="22"/>
        </w:rPr>
      </w:pPr>
      <w:r w:rsidRPr="00336FC2">
        <w:rPr>
          <w:rFonts w:ascii="Verdana" w:hAnsi="Verdana"/>
          <w:b/>
          <w:bCs/>
          <w:sz w:val="22"/>
          <w:szCs w:val="22"/>
        </w:rPr>
        <w:t>Art. 1º</w:t>
      </w:r>
      <w:r w:rsidRPr="00336FC2">
        <w:rPr>
          <w:rFonts w:ascii="Verdana" w:hAnsi="Verdana"/>
          <w:sz w:val="22"/>
          <w:szCs w:val="22"/>
        </w:rPr>
        <w:t xml:space="preserve"> - </w:t>
      </w:r>
      <w:r w:rsidRPr="00B76D56">
        <w:rPr>
          <w:rFonts w:ascii="Verdana" w:hAnsi="Verdana"/>
          <w:sz w:val="22"/>
          <w:szCs w:val="22"/>
        </w:rPr>
        <w:t xml:space="preserve">O expediente das repartições públicas </w:t>
      </w:r>
      <w:r>
        <w:rPr>
          <w:rFonts w:ascii="Verdana" w:hAnsi="Verdana"/>
          <w:sz w:val="22"/>
          <w:szCs w:val="22"/>
        </w:rPr>
        <w:t>municipais de Córrego Fundo/MG,</w:t>
      </w:r>
      <w:r w:rsidRPr="00B76D56">
        <w:rPr>
          <w:rFonts w:ascii="Verdana" w:hAnsi="Verdana"/>
          <w:sz w:val="22"/>
          <w:szCs w:val="22"/>
        </w:rPr>
        <w:t xml:space="preserve"> nos dias de jogos da Seleção Brasileira na Copa do Mundo FIFA 202</w:t>
      </w:r>
      <w:r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,</w:t>
      </w:r>
      <w:r w:rsidRPr="00B76D56">
        <w:rPr>
          <w:rFonts w:ascii="Verdana" w:hAnsi="Verdana"/>
          <w:sz w:val="22"/>
          <w:szCs w:val="22"/>
        </w:rPr>
        <w:t xml:space="preserve"> fica disciplinado na seguinte conformidade:</w:t>
      </w:r>
    </w:p>
    <w:p w14:paraId="735E3DAC" w14:textId="77777777" w:rsidR="00937508" w:rsidRPr="00B76D56" w:rsidRDefault="00937508" w:rsidP="00937508">
      <w:pPr>
        <w:jc w:val="both"/>
        <w:rPr>
          <w:rFonts w:ascii="Verdana" w:hAnsi="Verdana"/>
          <w:sz w:val="22"/>
          <w:szCs w:val="22"/>
        </w:rPr>
      </w:pPr>
    </w:p>
    <w:p w14:paraId="644D57C6" w14:textId="1F6B4A15" w:rsidR="00937508" w:rsidRDefault="00937508" w:rsidP="00937508">
      <w:pPr>
        <w:jc w:val="both"/>
        <w:rPr>
          <w:rFonts w:ascii="Verdana" w:hAnsi="Verdana"/>
          <w:sz w:val="22"/>
          <w:szCs w:val="22"/>
        </w:rPr>
      </w:pPr>
      <w:r w:rsidRPr="00B76D56">
        <w:rPr>
          <w:rFonts w:ascii="Verdana" w:hAnsi="Verdana"/>
          <w:sz w:val="22"/>
          <w:szCs w:val="22"/>
        </w:rPr>
        <w:t xml:space="preserve">I – </w:t>
      </w:r>
      <w:proofErr w:type="gramStart"/>
      <w:r w:rsidRPr="00B76D56">
        <w:rPr>
          <w:rFonts w:ascii="Verdana" w:hAnsi="Verdana"/>
          <w:sz w:val="22"/>
          <w:szCs w:val="22"/>
        </w:rPr>
        <w:t>no</w:t>
      </w:r>
      <w:proofErr w:type="gramEnd"/>
      <w:r w:rsidRPr="00B76D56">
        <w:rPr>
          <w:rFonts w:ascii="Verdana" w:hAnsi="Verdana"/>
          <w:sz w:val="22"/>
          <w:szCs w:val="22"/>
        </w:rPr>
        <w:t xml:space="preserve"> dia 2</w:t>
      </w:r>
      <w:r>
        <w:rPr>
          <w:rFonts w:ascii="Verdana" w:hAnsi="Verdana"/>
          <w:sz w:val="22"/>
          <w:szCs w:val="22"/>
        </w:rPr>
        <w:t>9</w:t>
      </w:r>
      <w:r w:rsidRPr="00B76D56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>junho</w:t>
      </w:r>
      <w:r w:rsidRPr="00B76D56">
        <w:rPr>
          <w:rFonts w:ascii="Verdana" w:hAnsi="Verdana"/>
          <w:sz w:val="22"/>
          <w:szCs w:val="22"/>
        </w:rPr>
        <w:t>, em que o jogo se iniciará às 1</w:t>
      </w:r>
      <w:r>
        <w:rPr>
          <w:rFonts w:ascii="Verdana" w:hAnsi="Verdana"/>
          <w:sz w:val="22"/>
          <w:szCs w:val="22"/>
        </w:rPr>
        <w:t>4h</w:t>
      </w:r>
      <w:r w:rsidRPr="00B76D56">
        <w:rPr>
          <w:rFonts w:ascii="Verdana" w:hAnsi="Verdana"/>
          <w:sz w:val="22"/>
          <w:szCs w:val="22"/>
        </w:rPr>
        <w:t xml:space="preserve">00, o expediente </w:t>
      </w:r>
      <w:r>
        <w:rPr>
          <w:rFonts w:ascii="Verdana" w:hAnsi="Verdana"/>
          <w:sz w:val="22"/>
          <w:szCs w:val="22"/>
        </w:rPr>
        <w:t xml:space="preserve">será </w:t>
      </w:r>
      <w:proofErr w:type="gramStart"/>
      <w:r>
        <w:rPr>
          <w:rFonts w:ascii="Verdana" w:hAnsi="Verdana"/>
          <w:sz w:val="22"/>
          <w:szCs w:val="22"/>
        </w:rPr>
        <w:t>de</w:t>
      </w:r>
      <w:proofErr w:type="gramEnd"/>
      <w:r>
        <w:rPr>
          <w:rFonts w:ascii="Verdana" w:hAnsi="Verdana"/>
          <w:sz w:val="22"/>
          <w:szCs w:val="22"/>
        </w:rPr>
        <w:t xml:space="preserve"> 07h </w:t>
      </w:r>
      <w:r w:rsidRPr="00B76D56">
        <w:rPr>
          <w:rFonts w:ascii="Verdana" w:hAnsi="Verdana"/>
          <w:sz w:val="22"/>
          <w:szCs w:val="22"/>
        </w:rPr>
        <w:t xml:space="preserve">às </w:t>
      </w:r>
      <w:r>
        <w:rPr>
          <w:rFonts w:ascii="Verdana" w:hAnsi="Verdana"/>
          <w:sz w:val="22"/>
          <w:szCs w:val="22"/>
        </w:rPr>
        <w:t>12</w:t>
      </w:r>
      <w:r w:rsidRPr="00B76D56">
        <w:rPr>
          <w:rFonts w:ascii="Verdana" w:hAnsi="Verdana"/>
          <w:sz w:val="22"/>
          <w:szCs w:val="22"/>
        </w:rPr>
        <w:t>h.</w:t>
      </w:r>
    </w:p>
    <w:p w14:paraId="162F391A" w14:textId="77777777" w:rsidR="00937508" w:rsidRDefault="00937508" w:rsidP="00937508">
      <w:pPr>
        <w:jc w:val="both"/>
        <w:rPr>
          <w:rFonts w:ascii="Verdana" w:hAnsi="Verdana"/>
          <w:sz w:val="22"/>
          <w:szCs w:val="22"/>
        </w:rPr>
      </w:pPr>
    </w:p>
    <w:p w14:paraId="09EF42BC" w14:textId="3C5ABBDD" w:rsidR="00937508" w:rsidRDefault="00937508" w:rsidP="00937508">
      <w:pPr>
        <w:jc w:val="both"/>
        <w:rPr>
          <w:rFonts w:ascii="Verdana" w:hAnsi="Verdana"/>
          <w:sz w:val="22"/>
          <w:szCs w:val="22"/>
        </w:rPr>
      </w:pPr>
      <w:r w:rsidRPr="00B76D56">
        <w:rPr>
          <w:rFonts w:ascii="Verdana" w:hAnsi="Verdana"/>
          <w:sz w:val="22"/>
          <w:szCs w:val="22"/>
        </w:rPr>
        <w:lastRenderedPageBreak/>
        <w:t>I</w:t>
      </w:r>
      <w:r>
        <w:rPr>
          <w:rFonts w:ascii="Verdana" w:hAnsi="Verdana"/>
          <w:sz w:val="22"/>
          <w:szCs w:val="22"/>
        </w:rPr>
        <w:t>I</w:t>
      </w:r>
      <w:r w:rsidRPr="00B76D56">
        <w:rPr>
          <w:rFonts w:ascii="Verdana" w:hAnsi="Verdana"/>
          <w:sz w:val="22"/>
          <w:szCs w:val="22"/>
        </w:rPr>
        <w:t xml:space="preserve"> –</w:t>
      </w:r>
      <w:r>
        <w:rPr>
          <w:rFonts w:ascii="Verdana" w:hAnsi="Verdana"/>
          <w:sz w:val="22"/>
          <w:szCs w:val="22"/>
        </w:rPr>
        <w:t xml:space="preserve"> </w:t>
      </w:r>
      <w:r w:rsidRPr="00B76D56">
        <w:rPr>
          <w:rFonts w:ascii="Verdana" w:hAnsi="Verdana"/>
          <w:sz w:val="22"/>
          <w:szCs w:val="22"/>
        </w:rPr>
        <w:t>Na hipótese de a Seleção Brasileira de Futebol se classificar para as fases seguintes da Copa do Mundo FIFA 202</w:t>
      </w:r>
      <w:r>
        <w:rPr>
          <w:rFonts w:ascii="Verdana" w:hAnsi="Verdana"/>
          <w:sz w:val="22"/>
          <w:szCs w:val="22"/>
        </w:rPr>
        <w:t xml:space="preserve">6, </w:t>
      </w:r>
      <w:r w:rsidRPr="00B76D56">
        <w:rPr>
          <w:rFonts w:ascii="Verdana" w:hAnsi="Verdana"/>
          <w:sz w:val="22"/>
          <w:szCs w:val="22"/>
        </w:rPr>
        <w:t xml:space="preserve">no dia </w:t>
      </w:r>
      <w:r>
        <w:rPr>
          <w:rFonts w:ascii="Verdana" w:hAnsi="Verdana"/>
          <w:sz w:val="22"/>
          <w:szCs w:val="22"/>
        </w:rPr>
        <w:t>15</w:t>
      </w:r>
      <w:r w:rsidRPr="00B76D56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>julho</w:t>
      </w:r>
      <w:r w:rsidRPr="00B76D56">
        <w:rPr>
          <w:rFonts w:ascii="Verdana" w:hAnsi="Verdana"/>
          <w:sz w:val="22"/>
          <w:szCs w:val="22"/>
        </w:rPr>
        <w:t>, em que o jogo se iniciar</w:t>
      </w:r>
      <w:r>
        <w:rPr>
          <w:rFonts w:ascii="Verdana" w:hAnsi="Verdana"/>
          <w:sz w:val="22"/>
          <w:szCs w:val="22"/>
        </w:rPr>
        <w:t>á</w:t>
      </w:r>
      <w:r w:rsidRPr="00B76D56">
        <w:rPr>
          <w:rFonts w:ascii="Verdana" w:hAnsi="Verdana"/>
          <w:sz w:val="22"/>
          <w:szCs w:val="22"/>
        </w:rPr>
        <w:t xml:space="preserve"> às 16:00h, o expediente </w:t>
      </w:r>
      <w:r>
        <w:rPr>
          <w:rFonts w:ascii="Verdana" w:hAnsi="Verdana"/>
          <w:sz w:val="22"/>
          <w:szCs w:val="22"/>
        </w:rPr>
        <w:t>ser</w:t>
      </w:r>
      <w:r>
        <w:rPr>
          <w:rFonts w:ascii="Verdana" w:hAnsi="Verdana"/>
          <w:sz w:val="22"/>
          <w:szCs w:val="22"/>
        </w:rPr>
        <w:t>á</w:t>
      </w:r>
      <w:r>
        <w:rPr>
          <w:rFonts w:ascii="Verdana" w:hAnsi="Verdana"/>
          <w:sz w:val="22"/>
          <w:szCs w:val="22"/>
        </w:rPr>
        <w:t xml:space="preserve"> cumprido entre 7h </w:t>
      </w:r>
      <w:r w:rsidRPr="00B76D56">
        <w:rPr>
          <w:rFonts w:ascii="Verdana" w:hAnsi="Verdana"/>
          <w:sz w:val="22"/>
          <w:szCs w:val="22"/>
        </w:rPr>
        <w:t>e 1</w:t>
      </w:r>
      <w:r>
        <w:rPr>
          <w:rFonts w:ascii="Verdana" w:hAnsi="Verdana"/>
          <w:sz w:val="22"/>
          <w:szCs w:val="22"/>
        </w:rPr>
        <w:t>2</w:t>
      </w:r>
      <w:r w:rsidRPr="00B76D56">
        <w:rPr>
          <w:rFonts w:ascii="Verdana" w:hAnsi="Verdana"/>
          <w:sz w:val="22"/>
          <w:szCs w:val="22"/>
        </w:rPr>
        <w:t>h;</w:t>
      </w:r>
    </w:p>
    <w:p w14:paraId="311A3139" w14:textId="77777777" w:rsidR="00937508" w:rsidRDefault="00937508" w:rsidP="00937508">
      <w:pPr>
        <w:jc w:val="both"/>
        <w:rPr>
          <w:rFonts w:ascii="Verdana" w:hAnsi="Verdana"/>
          <w:sz w:val="22"/>
          <w:szCs w:val="22"/>
        </w:rPr>
      </w:pPr>
    </w:p>
    <w:p w14:paraId="34C6F274" w14:textId="2F29BC2B" w:rsidR="00937508" w:rsidRDefault="00937508" w:rsidP="00937508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Parágrafo Único:</w:t>
      </w:r>
      <w:r w:rsidRPr="000041A8"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Nos casos </w:t>
      </w:r>
      <w:r w:rsidRPr="00B76D56">
        <w:rPr>
          <w:rFonts w:ascii="Verdana" w:hAnsi="Verdana"/>
          <w:sz w:val="22"/>
          <w:szCs w:val="22"/>
        </w:rPr>
        <w:t xml:space="preserve">não referidos neste artigo, os Secretários </w:t>
      </w:r>
      <w:r>
        <w:rPr>
          <w:rFonts w:ascii="Verdana" w:hAnsi="Verdana"/>
          <w:sz w:val="22"/>
          <w:szCs w:val="22"/>
        </w:rPr>
        <w:t>Municipais</w:t>
      </w:r>
      <w:r w:rsidRPr="00B76D56">
        <w:rPr>
          <w:rFonts w:ascii="Verdana" w:hAnsi="Verdana"/>
          <w:sz w:val="22"/>
          <w:szCs w:val="22"/>
        </w:rPr>
        <w:t xml:space="preserve"> poderão fixar, mediante resolução, regras relativas ao funcionamento do expediente nos respectivos dias dos jogos.</w:t>
      </w:r>
    </w:p>
    <w:p w14:paraId="4F5022E8" w14:textId="77777777" w:rsidR="00937508" w:rsidRDefault="00937508" w:rsidP="00937508">
      <w:pPr>
        <w:jc w:val="both"/>
        <w:rPr>
          <w:rFonts w:ascii="Verdana" w:hAnsi="Verdana"/>
          <w:sz w:val="22"/>
          <w:szCs w:val="22"/>
        </w:rPr>
      </w:pPr>
    </w:p>
    <w:p w14:paraId="5BCAB86E" w14:textId="77777777" w:rsidR="00937508" w:rsidRPr="000041A8" w:rsidRDefault="00937508" w:rsidP="00937508">
      <w:pPr>
        <w:jc w:val="both"/>
        <w:rPr>
          <w:rFonts w:ascii="Verdana" w:hAnsi="Verdana" w:cs="Arial"/>
          <w:sz w:val="22"/>
          <w:szCs w:val="22"/>
        </w:rPr>
      </w:pPr>
      <w:r w:rsidRPr="000041A8">
        <w:rPr>
          <w:rFonts w:ascii="Verdana" w:hAnsi="Verdana" w:cs="Arial"/>
          <w:b/>
          <w:bCs/>
          <w:sz w:val="22"/>
          <w:szCs w:val="22"/>
        </w:rPr>
        <w:t xml:space="preserve">Art. </w:t>
      </w:r>
      <w:r>
        <w:rPr>
          <w:rFonts w:ascii="Verdana" w:hAnsi="Verdana" w:cs="Arial"/>
          <w:b/>
          <w:bCs/>
          <w:sz w:val="22"/>
          <w:szCs w:val="22"/>
        </w:rPr>
        <w:t>2</w:t>
      </w:r>
      <w:r w:rsidRPr="000041A8">
        <w:rPr>
          <w:rFonts w:ascii="Verdana" w:hAnsi="Verdana" w:cs="Arial"/>
          <w:b/>
          <w:bCs/>
          <w:sz w:val="22"/>
          <w:szCs w:val="22"/>
        </w:rPr>
        <w:t>°-</w:t>
      </w:r>
      <w:r>
        <w:rPr>
          <w:rFonts w:ascii="Verdana" w:hAnsi="Verdana" w:cs="Arial"/>
          <w:sz w:val="22"/>
          <w:szCs w:val="22"/>
        </w:rPr>
        <w:t xml:space="preserve"> </w:t>
      </w:r>
      <w:r w:rsidRPr="000041A8">
        <w:rPr>
          <w:rFonts w:ascii="Verdana" w:hAnsi="Verdana" w:cs="Arial"/>
          <w:sz w:val="22"/>
          <w:szCs w:val="22"/>
        </w:rPr>
        <w:t>As disposições contidas neste Decreto não se aplicam às Secretarias Municipais, Coordenadorias, Departamentos, Diretorias, Seções e Setores cujo funcionamento não pode sofrer interrupção, considerados serviços essenciais, dada à sua natureza.</w:t>
      </w:r>
    </w:p>
    <w:p w14:paraId="0B123931" w14:textId="77777777" w:rsidR="00937508" w:rsidRPr="000041A8" w:rsidRDefault="00937508" w:rsidP="00937508">
      <w:pPr>
        <w:ind w:firstLine="1418"/>
        <w:jc w:val="both"/>
        <w:rPr>
          <w:rFonts w:ascii="Verdana" w:hAnsi="Verdana" w:cs="Arial"/>
          <w:sz w:val="22"/>
          <w:szCs w:val="22"/>
        </w:rPr>
      </w:pPr>
    </w:p>
    <w:p w14:paraId="5528CF7C" w14:textId="77777777" w:rsidR="00937508" w:rsidRDefault="00937508" w:rsidP="00937508">
      <w:pPr>
        <w:jc w:val="both"/>
        <w:rPr>
          <w:rFonts w:ascii="Verdana" w:hAnsi="Verdana" w:cs="Arial"/>
          <w:sz w:val="22"/>
          <w:szCs w:val="22"/>
        </w:rPr>
      </w:pPr>
      <w:r w:rsidRPr="000041A8">
        <w:rPr>
          <w:rFonts w:ascii="Verdana" w:hAnsi="Verdana" w:cs="Arial"/>
          <w:b/>
          <w:sz w:val="22"/>
          <w:szCs w:val="22"/>
        </w:rPr>
        <w:t xml:space="preserve">Parágrafo Único: </w:t>
      </w:r>
      <w:r w:rsidRPr="000041A8">
        <w:rPr>
          <w:rFonts w:ascii="Verdana" w:hAnsi="Verdana" w:cs="Arial"/>
          <w:sz w:val="22"/>
          <w:szCs w:val="22"/>
        </w:rPr>
        <w:t xml:space="preserve">Caberá aos </w:t>
      </w:r>
      <w:r>
        <w:rPr>
          <w:rFonts w:ascii="Verdana" w:hAnsi="Verdana" w:cs="Arial"/>
          <w:sz w:val="22"/>
          <w:szCs w:val="22"/>
        </w:rPr>
        <w:t>S</w:t>
      </w:r>
      <w:r w:rsidRPr="000041A8">
        <w:rPr>
          <w:rFonts w:ascii="Verdana" w:hAnsi="Verdana" w:cs="Arial"/>
          <w:sz w:val="22"/>
          <w:szCs w:val="22"/>
        </w:rPr>
        <w:t>ecretários de cada pasta editar diretrizes e organizar as escalas de modo a garantir a continuidade do atendimento aos serviços que não comportam interrupção ou que não comportam a alteração aqui prevista.</w:t>
      </w:r>
    </w:p>
    <w:p w14:paraId="19ACBB37" w14:textId="77777777" w:rsidR="00937508" w:rsidRDefault="00937508" w:rsidP="00937508">
      <w:pPr>
        <w:jc w:val="both"/>
        <w:rPr>
          <w:rFonts w:ascii="Verdana" w:hAnsi="Verdana" w:cs="Arial"/>
          <w:sz w:val="22"/>
          <w:szCs w:val="22"/>
        </w:rPr>
      </w:pPr>
    </w:p>
    <w:p w14:paraId="1296E76D" w14:textId="77777777" w:rsidR="00937508" w:rsidRDefault="00937508" w:rsidP="00937508">
      <w:pPr>
        <w:jc w:val="both"/>
        <w:rPr>
          <w:rFonts w:ascii="Verdana" w:hAnsi="Verdana"/>
          <w:sz w:val="22"/>
          <w:szCs w:val="22"/>
        </w:rPr>
      </w:pPr>
      <w:r w:rsidRPr="005778A3">
        <w:rPr>
          <w:rFonts w:ascii="Verdana" w:hAnsi="Verdana"/>
          <w:b/>
          <w:sz w:val="22"/>
          <w:szCs w:val="22"/>
        </w:rPr>
        <w:t xml:space="preserve">Art. </w:t>
      </w:r>
      <w:r>
        <w:rPr>
          <w:rFonts w:ascii="Verdana" w:hAnsi="Verdana"/>
          <w:b/>
          <w:sz w:val="22"/>
          <w:szCs w:val="22"/>
        </w:rPr>
        <w:t>3</w:t>
      </w:r>
      <w:r w:rsidRPr="005778A3">
        <w:rPr>
          <w:rFonts w:ascii="Verdana" w:hAnsi="Verdana"/>
          <w:b/>
          <w:sz w:val="22"/>
          <w:szCs w:val="22"/>
        </w:rPr>
        <w:t xml:space="preserve">º - </w:t>
      </w:r>
      <w:r w:rsidRPr="003C4525">
        <w:rPr>
          <w:rFonts w:ascii="Verdana" w:hAnsi="Verdana"/>
          <w:bCs/>
          <w:sz w:val="22"/>
          <w:szCs w:val="22"/>
        </w:rPr>
        <w:t>Es</w:t>
      </w:r>
      <w:r>
        <w:rPr>
          <w:rFonts w:ascii="Verdana" w:hAnsi="Verdana"/>
          <w:bCs/>
          <w:sz w:val="22"/>
          <w:szCs w:val="22"/>
        </w:rPr>
        <w:t>t</w:t>
      </w:r>
      <w:r w:rsidRPr="003C4525">
        <w:rPr>
          <w:rFonts w:ascii="Verdana" w:hAnsi="Verdana"/>
          <w:bCs/>
          <w:sz w:val="22"/>
          <w:szCs w:val="22"/>
        </w:rPr>
        <w:t>e</w:t>
      </w:r>
      <w:r w:rsidRPr="005778A3">
        <w:rPr>
          <w:rFonts w:ascii="Verdana" w:hAnsi="Verdana"/>
          <w:sz w:val="22"/>
          <w:szCs w:val="22"/>
        </w:rPr>
        <w:t xml:space="preserve"> Decreto entrará em vigor na data de sua publicação</w:t>
      </w:r>
      <w:r>
        <w:rPr>
          <w:rFonts w:ascii="Verdana" w:hAnsi="Verdana"/>
          <w:sz w:val="22"/>
          <w:szCs w:val="22"/>
        </w:rPr>
        <w:t xml:space="preserve">, revogando as disposições em contrário. </w:t>
      </w:r>
    </w:p>
    <w:p w14:paraId="42390E26" w14:textId="77777777" w:rsidR="00937508" w:rsidRDefault="00937508" w:rsidP="00937508">
      <w:pPr>
        <w:jc w:val="both"/>
        <w:rPr>
          <w:rFonts w:ascii="Verdana" w:hAnsi="Verdana"/>
          <w:sz w:val="22"/>
          <w:szCs w:val="22"/>
        </w:rPr>
      </w:pPr>
    </w:p>
    <w:p w14:paraId="21E0A192" w14:textId="77777777" w:rsidR="00937508" w:rsidRPr="005778A3" w:rsidRDefault="00937508" w:rsidP="00937508">
      <w:pPr>
        <w:jc w:val="both"/>
        <w:rPr>
          <w:rFonts w:ascii="Verdana" w:hAnsi="Verdana"/>
          <w:sz w:val="22"/>
          <w:szCs w:val="22"/>
        </w:rPr>
      </w:pPr>
      <w:r w:rsidRPr="005778A3">
        <w:rPr>
          <w:rFonts w:ascii="Verdana" w:hAnsi="Verdana"/>
          <w:sz w:val="22"/>
          <w:szCs w:val="22"/>
        </w:rPr>
        <w:t xml:space="preserve"> </w:t>
      </w:r>
      <w:r w:rsidRPr="005778A3">
        <w:rPr>
          <w:rFonts w:ascii="Verdana" w:hAnsi="Verdana"/>
          <w:sz w:val="22"/>
          <w:szCs w:val="22"/>
        </w:rPr>
        <w:tab/>
      </w:r>
    </w:p>
    <w:p w14:paraId="41A328BE" w14:textId="6FE40E4F" w:rsidR="00937508" w:rsidRDefault="00937508" w:rsidP="00937508">
      <w:pPr>
        <w:pStyle w:val="Corpodetexto2"/>
        <w:rPr>
          <w:rFonts w:ascii="Verdana" w:hAnsi="Verdana"/>
          <w:sz w:val="22"/>
          <w:szCs w:val="22"/>
        </w:rPr>
      </w:pPr>
      <w:r w:rsidRPr="005778A3">
        <w:rPr>
          <w:rFonts w:ascii="Verdana" w:hAnsi="Verdana"/>
          <w:sz w:val="22"/>
          <w:szCs w:val="22"/>
        </w:rPr>
        <w:tab/>
        <w:t xml:space="preserve">Córrego Fundo/MG, </w:t>
      </w:r>
      <w:r>
        <w:rPr>
          <w:rFonts w:ascii="Verdana" w:hAnsi="Verdana"/>
          <w:sz w:val="22"/>
          <w:szCs w:val="22"/>
        </w:rPr>
        <w:t>26</w:t>
      </w:r>
      <w:r w:rsidRPr="005778A3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>junho</w:t>
      </w:r>
      <w:r w:rsidRPr="005778A3">
        <w:rPr>
          <w:rFonts w:ascii="Verdana" w:hAnsi="Verdana"/>
          <w:sz w:val="22"/>
          <w:szCs w:val="22"/>
        </w:rPr>
        <w:t xml:space="preserve"> de 202</w:t>
      </w:r>
      <w:r>
        <w:rPr>
          <w:rFonts w:ascii="Verdana" w:hAnsi="Verdana"/>
          <w:sz w:val="22"/>
          <w:szCs w:val="22"/>
        </w:rPr>
        <w:t>6</w:t>
      </w:r>
      <w:r w:rsidRPr="005778A3">
        <w:rPr>
          <w:rFonts w:ascii="Verdana" w:hAnsi="Verdana"/>
          <w:sz w:val="22"/>
          <w:szCs w:val="22"/>
        </w:rPr>
        <w:t>.</w:t>
      </w:r>
    </w:p>
    <w:p w14:paraId="2B5EDE89" w14:textId="77777777" w:rsidR="00937508" w:rsidRPr="005778A3" w:rsidRDefault="00937508" w:rsidP="00937508">
      <w:pPr>
        <w:pStyle w:val="Corpodetexto2"/>
        <w:rPr>
          <w:rFonts w:ascii="Verdana" w:hAnsi="Verdana"/>
          <w:sz w:val="22"/>
          <w:szCs w:val="22"/>
        </w:rPr>
      </w:pPr>
    </w:p>
    <w:p w14:paraId="718BFB9E" w14:textId="77777777" w:rsidR="00937508" w:rsidRPr="005778A3" w:rsidRDefault="00937508" w:rsidP="00937508">
      <w:pPr>
        <w:jc w:val="both"/>
        <w:rPr>
          <w:rFonts w:ascii="Verdana" w:hAnsi="Verdana"/>
          <w:sz w:val="22"/>
          <w:szCs w:val="22"/>
        </w:rPr>
      </w:pPr>
    </w:p>
    <w:p w14:paraId="2240D20A" w14:textId="77777777" w:rsidR="00937508" w:rsidRPr="005778A3" w:rsidRDefault="00937508" w:rsidP="00937508">
      <w:pPr>
        <w:jc w:val="both"/>
        <w:rPr>
          <w:rFonts w:ascii="Verdana" w:hAnsi="Verdana"/>
          <w:sz w:val="22"/>
          <w:szCs w:val="22"/>
        </w:rPr>
      </w:pPr>
    </w:p>
    <w:p w14:paraId="2BC68401" w14:textId="77777777" w:rsidR="00937508" w:rsidRPr="005778A3" w:rsidRDefault="00937508" w:rsidP="00937508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DANILO OLIVEIRA CAMPOS</w:t>
      </w:r>
    </w:p>
    <w:p w14:paraId="79C2E0F1" w14:textId="77777777" w:rsidR="00937508" w:rsidRDefault="00937508" w:rsidP="00937508">
      <w:pPr>
        <w:jc w:val="center"/>
      </w:pPr>
      <w:r w:rsidRPr="005778A3">
        <w:rPr>
          <w:rFonts w:ascii="Verdana" w:hAnsi="Verdana"/>
          <w:sz w:val="22"/>
          <w:szCs w:val="22"/>
        </w:rPr>
        <w:t>Prefeit</w:t>
      </w:r>
      <w:r>
        <w:rPr>
          <w:rFonts w:ascii="Verdana" w:hAnsi="Verdana"/>
          <w:sz w:val="22"/>
          <w:szCs w:val="22"/>
        </w:rPr>
        <w:t>o</w:t>
      </w:r>
    </w:p>
    <w:p w14:paraId="0D5C189D" w14:textId="77777777" w:rsidR="00937508" w:rsidRDefault="00937508"/>
    <w:sectPr w:rsidR="00937508" w:rsidSect="00937508">
      <w:headerReference w:type="default" r:id="rId4"/>
      <w:footerReference w:type="default" r:id="rId5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B02D" w14:textId="77777777" w:rsidR="00000000" w:rsidRDefault="00000000">
    <w:pPr>
      <w:pStyle w:val="Rodap"/>
      <w:jc w:val="right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2</w:t>
    </w:r>
    <w:r>
      <w:rPr>
        <w:b/>
        <w:sz w:val="24"/>
        <w:szCs w:val="24"/>
      </w:rPr>
      <w:fldChar w:fldCharType="end"/>
    </w:r>
  </w:p>
  <w:p w14:paraId="0C7D9E4B" w14:textId="77777777" w:rsidR="00000000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6FC5F" w14:textId="77777777" w:rsidR="00000000" w:rsidRPr="0004523D" w:rsidRDefault="00000000" w:rsidP="00B61044">
    <w:pPr>
      <w:pStyle w:val="Cabealho"/>
      <w:jc w:val="both"/>
      <w:rPr>
        <w:b/>
        <w:color w:val="003300"/>
        <w:sz w:val="28"/>
        <w:szCs w:val="28"/>
      </w:rPr>
    </w:pPr>
    <w:sdt>
      <w:sdtPr>
        <w:rPr>
          <w:b/>
          <w:color w:val="003300"/>
          <w:sz w:val="28"/>
          <w:szCs w:val="28"/>
        </w:rPr>
        <w:id w:val="1561828237"/>
        <w:docPartObj>
          <w:docPartGallery w:val="Page Numbers (Margins)"/>
          <w:docPartUnique/>
        </w:docPartObj>
      </w:sdtPr>
      <w:sdtContent>
        <w:r w:rsidRPr="00733A48">
          <w:rPr>
            <w:b/>
            <w:noProof/>
            <w:color w:val="003300"/>
            <w:sz w:val="28"/>
            <w:szCs w:val="28"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 wp14:anchorId="70E9B00C" wp14:editId="5013A42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2" name="Agrupa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3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3C81CD" w14:textId="77777777" w:rsidR="00000000" w:rsidRDefault="00000000">
                                <w:pPr>
                                  <w:pStyle w:val="Cabealho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074E69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074E69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0E9B00C" id="Agrupar 2" o:spid="_x0000_s1026" style="position:absolute;left:0;text-align:left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  <v:textbox inset="0,0,0,0">
                      <w:txbxContent>
                        <w:p w14:paraId="443C81CD" w14:textId="77777777" w:rsidR="00000000" w:rsidRDefault="00000000">
                          <w:pPr>
                            <w:pStyle w:val="Cabealho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074E69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074E69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14:paraId="400CCD36" w14:textId="77777777" w:rsidR="00000000" w:rsidRPr="0004523D" w:rsidRDefault="00000000" w:rsidP="00B61044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proofErr w:type="gramStart"/>
    <w:r>
      <w:rPr>
        <w:b/>
        <w:bCs/>
        <w:color w:val="003300"/>
        <w:sz w:val="18"/>
        <w:szCs w:val="18"/>
      </w:rPr>
      <w:t>–  MIZAEL</w:t>
    </w:r>
    <w:proofErr w:type="gramEnd"/>
    <w:r>
      <w:rPr>
        <w:b/>
        <w:bCs/>
        <w:color w:val="003300"/>
        <w:sz w:val="18"/>
        <w:szCs w:val="18"/>
      </w:rPr>
      <w:t xml:space="preserve"> BERNARDES</w:t>
    </w:r>
  </w:p>
  <w:p w14:paraId="46295E78" w14:textId="77777777" w:rsidR="00000000" w:rsidRPr="0004523D" w:rsidRDefault="00000000" w:rsidP="00B61044">
    <w:pPr>
      <w:pStyle w:val="Cabealho"/>
      <w:jc w:val="center"/>
      <w:rPr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CEP: 35.578-000 = CÓRREGO FUNDO -MG</w:t>
    </w:r>
  </w:p>
  <w:p w14:paraId="3C19F0DE" w14:textId="77777777" w:rsidR="00000000" w:rsidRDefault="00000000" w:rsidP="00B61044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 xml:space="preserve">01-77 – </w:t>
    </w:r>
    <w:proofErr w:type="gramStart"/>
    <w:r>
      <w:rPr>
        <w:b/>
        <w:bCs/>
        <w:color w:val="003300"/>
        <w:sz w:val="18"/>
        <w:szCs w:val="18"/>
      </w:rPr>
      <w:t>TELEFAX:.</w:t>
    </w:r>
    <w:proofErr w:type="gramEnd"/>
    <w:r>
      <w:rPr>
        <w:b/>
        <w:bCs/>
        <w:color w:val="003300"/>
        <w:sz w:val="18"/>
        <w:szCs w:val="18"/>
      </w:rPr>
      <w:t xml:space="preserve"> (37) 3322-9144</w:t>
    </w:r>
  </w:p>
  <w:p w14:paraId="4A3A553B" w14:textId="77777777" w:rsidR="00000000" w:rsidRDefault="0000000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8C9C39" wp14:editId="5951F173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5400040" cy="4572635"/>
          <wp:effectExtent l="0" t="0" r="0" b="0"/>
          <wp:wrapNone/>
          <wp:docPr id="1" name="Imagem 1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572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08"/>
    <w:rsid w:val="00413153"/>
    <w:rsid w:val="0093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8F4F"/>
  <w15:chartTrackingRefBased/>
  <w15:docId w15:val="{05577B87-D14F-45D1-A864-B8D03E60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5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37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37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7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37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37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375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375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375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375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37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37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37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375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3750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375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3750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375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375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375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37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37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37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37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3750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3750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3750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37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3750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3750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75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7508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375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7508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937508"/>
    <w:pPr>
      <w:jc w:val="both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37508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3750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37508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750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7508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Recuodecorpodetexto21">
    <w:name w:val="Recuo de corpo de texto 21"/>
    <w:basedOn w:val="Normal"/>
    <w:rsid w:val="00937508"/>
    <w:pPr>
      <w:widowControl w:val="0"/>
      <w:ind w:firstLine="1416"/>
      <w:jc w:val="both"/>
    </w:pPr>
    <w:rPr>
      <w:sz w:val="24"/>
    </w:rPr>
  </w:style>
  <w:style w:type="character" w:styleId="Nmerodepgina">
    <w:name w:val="page number"/>
    <w:basedOn w:val="Fontepargpadro"/>
    <w:uiPriority w:val="99"/>
    <w:unhideWhenUsed/>
    <w:rsid w:val="00937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437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</dc:creator>
  <cp:keywords/>
  <dc:description/>
  <cp:lastModifiedBy>Deis</cp:lastModifiedBy>
  <cp:revision>1</cp:revision>
  <dcterms:created xsi:type="dcterms:W3CDTF">2026-06-26T15:19:00Z</dcterms:created>
  <dcterms:modified xsi:type="dcterms:W3CDTF">2026-06-26T15:35:00Z</dcterms:modified>
</cp:coreProperties>
</file>