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5E66" w14:textId="0DD8744D" w:rsidR="008B5A30" w:rsidRPr="00166143" w:rsidRDefault="008B5A30" w:rsidP="008B5A3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7"/>
          <w:szCs w:val="27"/>
          <w:lang w:eastAsia="pt-BR"/>
          <w14:ligatures w14:val="none"/>
        </w:rPr>
      </w:pPr>
      <w:r w:rsidRPr="00166143">
        <w:rPr>
          <w:rFonts w:eastAsia="Times New Roman" w:cstheme="minorHAnsi"/>
          <w:b/>
          <w:bCs/>
          <w:caps/>
          <w:color w:val="000000"/>
          <w:kern w:val="0"/>
          <w:sz w:val="27"/>
          <w:szCs w:val="27"/>
          <w:lang w:eastAsia="pt-BR"/>
          <w14:ligatures w14:val="none"/>
        </w:rPr>
        <w:t>ANEXO I</w:t>
      </w:r>
      <w:r w:rsidR="007515D1" w:rsidRPr="00166143">
        <w:rPr>
          <w:rFonts w:eastAsia="Times New Roman" w:cstheme="minorHAnsi"/>
          <w:b/>
          <w:bCs/>
          <w:caps/>
          <w:color w:val="000000"/>
          <w:kern w:val="0"/>
          <w:sz w:val="27"/>
          <w:szCs w:val="27"/>
          <w:lang w:eastAsia="pt-BR"/>
          <w14:ligatures w14:val="none"/>
        </w:rPr>
        <w:t>II</w:t>
      </w:r>
    </w:p>
    <w:p w14:paraId="4C1774BE" w14:textId="5E282886" w:rsidR="008B5A30" w:rsidRPr="00166143" w:rsidRDefault="008B5A30" w:rsidP="0016614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166143">
        <w:rPr>
          <w:rFonts w:eastAsia="Times New Roman" w:cstheme="minorHAnsi"/>
          <w:b/>
          <w:bCs/>
          <w:caps/>
          <w:color w:val="000000"/>
          <w:kern w:val="0"/>
          <w:sz w:val="27"/>
          <w:szCs w:val="27"/>
          <w:lang w:eastAsia="pt-BR"/>
          <w14:ligatures w14:val="none"/>
        </w:rPr>
        <w:t>CRITÉRIOS UTILIZADOS NA AVALIAÇÃO DE MÉRITO CULTURAL</w:t>
      </w:r>
      <w:r w:rsidRPr="00166143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DAB608F" w14:textId="2EB00C52" w:rsidR="008B5A30" w:rsidRPr="00166143" w:rsidRDefault="008B5A30" w:rsidP="008B5A30">
      <w:pPr>
        <w:pStyle w:val="textojustificado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166143">
        <w:rPr>
          <w:rFonts w:asciiTheme="minorHAnsi" w:hAnsiTheme="minorHAnsi" w:cstheme="minorHAnsi"/>
          <w:color w:val="000000"/>
          <w:sz w:val="27"/>
          <w:szCs w:val="27"/>
        </w:rPr>
        <w:t xml:space="preserve">As comissões de seleção atribuírão notas de 0 a 10 pontos a cada um dos </w:t>
      </w:r>
      <w:r w:rsidR="00BE2B83" w:rsidRPr="00166143">
        <w:rPr>
          <w:rFonts w:asciiTheme="minorHAnsi" w:hAnsiTheme="minorHAnsi" w:cstheme="minorHAnsi"/>
          <w:color w:val="000000"/>
          <w:sz w:val="27"/>
          <w:szCs w:val="27"/>
        </w:rPr>
        <w:t>critérios</w:t>
      </w:r>
      <w:r w:rsidRPr="00166143">
        <w:rPr>
          <w:rFonts w:asciiTheme="minorHAnsi" w:hAnsiTheme="minorHAnsi" w:cstheme="minorHAnsi"/>
          <w:color w:val="000000"/>
          <w:sz w:val="27"/>
          <w:szCs w:val="27"/>
        </w:rPr>
        <w:t xml:space="preserve"> de avaliação de cada projeto, conforme </w:t>
      </w:r>
      <w:r w:rsidR="00BE2B83" w:rsidRPr="00166143">
        <w:rPr>
          <w:rFonts w:asciiTheme="minorHAnsi" w:hAnsiTheme="minorHAnsi" w:cstheme="minorHAnsi"/>
          <w:color w:val="000000"/>
          <w:sz w:val="27"/>
          <w:szCs w:val="27"/>
        </w:rPr>
        <w:t>tabela</w:t>
      </w:r>
      <w:r w:rsidRPr="00166143">
        <w:rPr>
          <w:rFonts w:asciiTheme="minorHAnsi" w:hAnsiTheme="minorHAnsi" w:cstheme="minorHAnsi"/>
          <w:color w:val="000000"/>
          <w:sz w:val="27"/>
          <w:szCs w:val="27"/>
        </w:rPr>
        <w:t xml:space="preserve"> a seguir:</w:t>
      </w:r>
    </w:p>
    <w:p w14:paraId="54065ECD" w14:textId="77777777" w:rsidR="008B5A30" w:rsidRPr="00166143" w:rsidRDefault="008B5A30" w:rsidP="008B5A30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166143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5088"/>
        <w:gridCol w:w="1561"/>
      </w:tblGrid>
      <w:tr w:rsidR="008B5A30" w:rsidRPr="00166143" w14:paraId="3F88CC09" w14:textId="77777777" w:rsidTr="008B5A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B53E" w14:textId="77777777" w:rsidR="008B5A30" w:rsidRPr="0016614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66143">
              <w:rPr>
                <w:rFonts w:eastAsia="Times New Roman" w:cstheme="minorHAns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CRITÉRIOS OBRIGATÓRIOS</w:t>
            </w:r>
          </w:p>
        </w:tc>
      </w:tr>
      <w:tr w:rsidR="008B5A30" w:rsidRPr="00166143" w14:paraId="65267FC6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5E2A" w14:textId="77777777" w:rsidR="008B5A30" w:rsidRPr="0016614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66143">
              <w:rPr>
                <w:rFonts w:eastAsia="Times New Roman" w:cstheme="minorHAns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7CDA" w14:textId="77777777" w:rsidR="008B5A30" w:rsidRPr="0016614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66143">
              <w:rPr>
                <w:rFonts w:eastAsia="Times New Roman" w:cstheme="minorHAns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9F6" w14:textId="77777777" w:rsidR="008B5A30" w:rsidRPr="0016614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66143">
              <w:rPr>
                <w:rFonts w:eastAsia="Times New Roman" w:cstheme="minorHAns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Pontuação Máxima</w:t>
            </w:r>
          </w:p>
        </w:tc>
      </w:tr>
      <w:tr w:rsidR="008B5A30" w:rsidRPr="00166143" w14:paraId="34C5528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AB9F" w14:textId="77777777" w:rsidR="008B5A30" w:rsidRPr="0016614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66143">
              <w:rPr>
                <w:rFonts w:eastAsia="Times New Roman" w:cstheme="minorHAns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49A52" w14:textId="77777777" w:rsidR="008B5A30" w:rsidRPr="0016614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66143">
              <w:rPr>
                <w:rFonts w:eastAsia="Times New Roman" w:cstheme="minorHAns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Qualidade do Projeto - Coerência do objeto, objetivos, justificativa e metas do projeto - </w:t>
            </w:r>
            <w:r w:rsidRPr="00166143"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A análise deverá considerar, para fins de avaliação e valoração, se o conteúdo do projeto apresenta, como um todo coerência, observando o objeto, a justificativa e as metas, sendo possível visualizar de forma clara os resultados que serão obtidos.</w:t>
            </w:r>
          </w:p>
          <w:p w14:paraId="4E613865" w14:textId="77777777" w:rsidR="008B5A30" w:rsidRPr="0016614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66143"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5728" w14:textId="77777777" w:rsidR="008B5A30" w:rsidRPr="0016614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66143"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10</w:t>
            </w:r>
          </w:p>
        </w:tc>
      </w:tr>
      <w:tr w:rsidR="008B5A30" w:rsidRPr="00166143" w14:paraId="58013D2E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CDD5" w14:textId="77777777" w:rsidR="008B5A30" w:rsidRPr="0016614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66143">
              <w:rPr>
                <w:rFonts w:eastAsia="Times New Roman" w:cstheme="minorHAns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8F3F2" w14:textId="525432E9" w:rsidR="008B5A30" w:rsidRPr="00166143" w:rsidRDefault="008B5A30" w:rsidP="002671E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66143">
              <w:rPr>
                <w:rFonts w:eastAsia="Times New Roman" w:cstheme="minorHAns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 xml:space="preserve">Relevância da </w:t>
            </w:r>
            <w:r w:rsidR="002671E7" w:rsidRPr="00166143">
              <w:rPr>
                <w:rFonts w:eastAsia="Times New Roman" w:cstheme="minorHAns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ação</w:t>
            </w:r>
            <w:r w:rsidRPr="00166143">
              <w:rPr>
                <w:rFonts w:eastAsia="Times New Roman" w:cstheme="minorHAns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 xml:space="preserve"> proposta para o </w:t>
            </w:r>
            <w:r w:rsidR="002671E7" w:rsidRPr="00166143">
              <w:rPr>
                <w:rFonts w:eastAsia="Times New Roman" w:cstheme="minorHAns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cenário</w:t>
            </w:r>
            <w:r w:rsidRPr="00166143">
              <w:rPr>
                <w:rFonts w:eastAsia="Times New Roman" w:cstheme="minorHAns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 xml:space="preserve"> cultural </w:t>
            </w:r>
            <w:r w:rsidR="002671E7" w:rsidRPr="00166143">
              <w:rPr>
                <w:rFonts w:eastAsia="Times New Roman" w:cstheme="minorHAns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MUNICIPIO DE CORREGO FUNDO.</w:t>
            </w:r>
            <w:r w:rsidRPr="00166143">
              <w:rPr>
                <w:rFonts w:eastAsia="Times New Roman" w:cstheme="minorHAnsi"/>
                <w:b/>
                <w:bCs/>
                <w:color w:val="FF0000"/>
                <w:kern w:val="0"/>
                <w:sz w:val="27"/>
                <w:szCs w:val="27"/>
                <w:lang w:eastAsia="pt-BR"/>
                <w14:ligatures w14:val="none"/>
              </w:rPr>
              <w:t> </w:t>
            </w:r>
            <w:r w:rsidRPr="00166143"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 xml:space="preserve">A </w:t>
            </w:r>
            <w:r w:rsidR="002671E7" w:rsidRPr="00166143"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análise</w:t>
            </w:r>
            <w:r w:rsidRPr="00166143"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 xml:space="preserve"> deverá considerar, para fins de </w:t>
            </w:r>
            <w:r w:rsidR="002671E7" w:rsidRPr="00166143"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avaliação</w:t>
            </w:r>
            <w:r w:rsidRPr="00166143"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 xml:space="preserve"> e valoração, se a ação contribui para o enriquecimento e valorização da cultura do </w:t>
            </w:r>
            <w:r w:rsidR="002671E7" w:rsidRPr="00166143"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Município de Córrego Fundo</w:t>
            </w:r>
            <w:r w:rsidRPr="00166143"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3913" w14:textId="77777777" w:rsidR="008B5A30" w:rsidRPr="0016614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66143"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10</w:t>
            </w:r>
          </w:p>
        </w:tc>
      </w:tr>
      <w:tr w:rsidR="008B5A30" w:rsidRPr="00166143" w14:paraId="7D18150B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FF27" w14:textId="77777777" w:rsidR="008B5A30" w:rsidRPr="0016614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66143">
              <w:rPr>
                <w:rFonts w:eastAsia="Times New Roman" w:cstheme="minorHAns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5528" w14:textId="77777777" w:rsidR="008B5A30" w:rsidRPr="0016614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66143">
              <w:rPr>
                <w:rFonts w:eastAsia="Times New Roman" w:cstheme="minorHAns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Aspectos de integração comunitária na ação proposta pelo projeto - </w:t>
            </w:r>
            <w:r w:rsidRPr="00166143"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considera-se, para fins de avaliação e valoração, se o projeto apresenta aspectos de integração comunitária, em relação ao impacto social para a inclusão de pessoas com deficiência, idosos e demais grupos em situação de histórica vulnerabilidade econômica/social.</w:t>
            </w:r>
          </w:p>
          <w:p w14:paraId="3F88BF24" w14:textId="77777777" w:rsidR="008B5A30" w:rsidRPr="0016614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66143"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9939" w14:textId="77777777" w:rsidR="008B5A30" w:rsidRPr="0016614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66143"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lastRenderedPageBreak/>
              <w:t>10</w:t>
            </w:r>
          </w:p>
        </w:tc>
      </w:tr>
      <w:tr w:rsidR="008B5A30" w:rsidRPr="00166143" w14:paraId="4C20B538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3239" w14:textId="77777777" w:rsidR="008B5A30" w:rsidRPr="0016614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66143">
              <w:rPr>
                <w:rFonts w:eastAsia="Times New Roman" w:cstheme="minorHAns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657C" w14:textId="77777777" w:rsidR="008B5A30" w:rsidRPr="0016614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66143">
              <w:rPr>
                <w:rFonts w:eastAsia="Times New Roman" w:cstheme="minorHAns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Coerência da planilha orçamentária e do cronograma de execução às metas, resultados e desdobramentos do projeto proposto - </w:t>
            </w:r>
            <w:r w:rsidRPr="00166143"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A análise deverá avaliar e valorar a viabilidade técnica do projeto sob o ponto de vista dos gastos previstos na planilha orçamentária, sua execução e a adequação ao objeto, metas e objetivos previstos. Também deverá ser considerada para fins de avaliação a coerência e conformidade dos valores e quantidades dos itens relacionados na planilha orçamentária do projeto.</w:t>
            </w:r>
          </w:p>
          <w:p w14:paraId="57F52967" w14:textId="77777777" w:rsidR="008B5A30" w:rsidRPr="0016614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66143"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28B6" w14:textId="77777777" w:rsidR="008B5A30" w:rsidRPr="0016614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66143"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10</w:t>
            </w:r>
          </w:p>
        </w:tc>
      </w:tr>
      <w:tr w:rsidR="008B5A30" w:rsidRPr="00166143" w14:paraId="3F29A143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FCCA" w14:textId="77777777" w:rsidR="008B5A30" w:rsidRPr="0016614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66143">
              <w:rPr>
                <w:rFonts w:eastAsia="Times New Roman" w:cstheme="minorHAns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283E3" w14:textId="77777777" w:rsidR="008B5A30" w:rsidRPr="0016614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66143">
              <w:rPr>
                <w:rFonts w:eastAsia="Times New Roman" w:cstheme="minorHAns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Coerência do Plano de Divulgação ao Cronograma, Objetivos e Metas do projeto proposto - </w:t>
            </w:r>
            <w:r w:rsidRPr="00166143"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A análise deverá avaliar e valorar a viabilidade técnica e comunicacional com o público alvo do projeto, mediante as estratégias, mídias e materiais apresentados, bem como a capacidade de executá-los.</w:t>
            </w:r>
          </w:p>
          <w:p w14:paraId="08BA5F47" w14:textId="77777777" w:rsidR="008B5A30" w:rsidRPr="0016614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66143"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E907" w14:textId="77777777" w:rsidR="008B5A30" w:rsidRPr="0016614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66143"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10</w:t>
            </w:r>
          </w:p>
        </w:tc>
      </w:tr>
      <w:tr w:rsidR="008B5A30" w:rsidRPr="00166143" w14:paraId="130F1EC9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5A96" w14:textId="77777777" w:rsidR="008B5A30" w:rsidRPr="0016614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66143">
              <w:rPr>
                <w:rFonts w:eastAsia="Times New Roman" w:cstheme="minorHAns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BFEC3" w14:textId="77777777" w:rsidR="008B5A30" w:rsidRPr="0016614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66143">
              <w:rPr>
                <w:rFonts w:eastAsia="Times New Roman" w:cstheme="minorHAns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Compatibilidade da ficha técnica com as atividades desenvolvidas - </w:t>
            </w:r>
            <w:r w:rsidRPr="00166143"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A análise deverá considerar a carreira dos profissionais que compõem o corpo técnico e artístico, verificando a coerência ou não em relação às atribuições que serão executadas por eles no projeto (para esta avaliação serão considerados os currículos dos membros da ficha técnica).</w:t>
            </w:r>
          </w:p>
          <w:p w14:paraId="31F9699D" w14:textId="77777777" w:rsidR="008B5A30" w:rsidRPr="0016614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66143"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7FA8" w14:textId="77777777" w:rsidR="008B5A30" w:rsidRPr="0016614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66143"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10</w:t>
            </w:r>
          </w:p>
        </w:tc>
      </w:tr>
      <w:tr w:rsidR="008B5A30" w:rsidRPr="00166143" w14:paraId="1D24F834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382A" w14:textId="31934ECF" w:rsidR="008B5A30" w:rsidRPr="00166143" w:rsidRDefault="002671E7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66143">
              <w:rPr>
                <w:rFonts w:eastAsia="Times New Roman" w:cstheme="minorHAns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lastRenderedPageBreak/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7514" w14:textId="77777777" w:rsidR="008B5A30" w:rsidRPr="0016614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66143">
              <w:rPr>
                <w:rFonts w:eastAsia="Times New Roman" w:cstheme="minorHAns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Contrapartida - </w:t>
            </w:r>
            <w:r w:rsidRPr="00166143"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6798" w14:textId="77777777" w:rsidR="008B5A30" w:rsidRPr="0016614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66143"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10</w:t>
            </w:r>
          </w:p>
        </w:tc>
      </w:tr>
      <w:tr w:rsidR="008B5A30" w:rsidRPr="00166143" w14:paraId="1CD9E0B0" w14:textId="77777777" w:rsidTr="002671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2AF65" w14:textId="35090660" w:rsidR="008B5A30" w:rsidRPr="0016614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F7AA0" w14:textId="5B7F1301" w:rsidR="008B5A30" w:rsidRPr="0016614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FF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E3F28" w14:textId="7B432F6B" w:rsidR="008B5A30" w:rsidRPr="0016614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FF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8B5A30" w:rsidRPr="00166143" w14:paraId="4E912182" w14:textId="77777777" w:rsidTr="008B5A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7CC7" w14:textId="77777777" w:rsidR="008B5A30" w:rsidRPr="0016614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66143">
              <w:rPr>
                <w:rFonts w:eastAsia="Times New Roman" w:cstheme="minorHAns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CB03" w14:textId="2FD8B3F8" w:rsidR="008B5A30" w:rsidRPr="00166143" w:rsidRDefault="002671E7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66143"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70</w:t>
            </w:r>
          </w:p>
        </w:tc>
      </w:tr>
    </w:tbl>
    <w:p w14:paraId="449CD2A1" w14:textId="50D4382A" w:rsidR="008B5A30" w:rsidRPr="00166143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166143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A pontuação final de cada candidatura será </w:t>
      </w:r>
      <w:r w:rsidRPr="00166143">
        <w:rPr>
          <w:rFonts w:eastAsia="Times New Roman" w:cstheme="minorHAnsi"/>
          <w:color w:val="FF0000"/>
          <w:kern w:val="0"/>
          <w:sz w:val="27"/>
          <w:szCs w:val="27"/>
          <w:lang w:eastAsia="pt-BR"/>
          <w14:ligatures w14:val="none"/>
        </w:rPr>
        <w:t xml:space="preserve"> </w:t>
      </w:r>
      <w:r w:rsidR="002671E7" w:rsidRPr="00166143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por média das notas atribuídas individualmente por cada membro.</w:t>
      </w:r>
    </w:p>
    <w:p w14:paraId="0B73C2F1" w14:textId="527DF13F" w:rsidR="008B5A30" w:rsidRPr="00166143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166143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Os critérios gerais são eliminatórios, de modo que, o agente cultural que receber pontuação 0 em algum dos critérios será desclassificado do Edital.</w:t>
      </w:r>
    </w:p>
    <w:p w14:paraId="6E6E4BE2" w14:textId="63E9DA18" w:rsidR="008B5A30" w:rsidRPr="00166143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166143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Em caso de empate, serão utilizados para fins de classificação dos projetos a maior nota nos critérios de acordo com a ordem abaixo definida: A, B, C, D, E, F, G, respectivamente. </w:t>
      </w:r>
    </w:p>
    <w:p w14:paraId="18620DB9" w14:textId="11F1953E" w:rsidR="008B5A30" w:rsidRPr="00166143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166143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Caso nenhum dos critérios acima elencados seja capaz de promover o desempate serão adotados critérios de desempate na ordem a seguir</w:t>
      </w:r>
      <w:r w:rsidRPr="00166143">
        <w:rPr>
          <w:rFonts w:eastAsia="Times New Roman" w:cstheme="minorHAnsi"/>
          <w:color w:val="FF0000"/>
          <w:kern w:val="0"/>
          <w:sz w:val="27"/>
          <w:szCs w:val="27"/>
          <w:lang w:eastAsia="pt-BR"/>
          <w14:ligatures w14:val="none"/>
        </w:rPr>
        <w:t xml:space="preserve"> </w:t>
      </w:r>
      <w:r w:rsidR="002671E7" w:rsidRPr="00166143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o proponente com maior idade, sorteio</w:t>
      </w:r>
      <w:r w:rsidR="00BB1B0B" w:rsidRPr="00166143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.</w:t>
      </w:r>
    </w:p>
    <w:p w14:paraId="04B525FD" w14:textId="50B82854" w:rsidR="008B5A30" w:rsidRPr="00166143" w:rsidRDefault="00BB1B0B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166143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Serão</w:t>
      </w:r>
      <w:r w:rsidR="008B5A30" w:rsidRPr="00166143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 considerados aptos os projetos que receberem nota final igual ou superior a 50 pontos.</w:t>
      </w:r>
    </w:p>
    <w:p w14:paraId="347EFBBB" w14:textId="77777777" w:rsidR="008B5A30" w:rsidRPr="00166143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166143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Serão desclassificados os projetos que:</w:t>
      </w:r>
    </w:p>
    <w:p w14:paraId="068BFDD8" w14:textId="77777777" w:rsidR="008B5A30" w:rsidRPr="00166143" w:rsidRDefault="008B5A30" w:rsidP="007B3FDB">
      <w:pPr>
        <w:spacing w:before="120" w:after="120" w:line="240" w:lineRule="auto"/>
        <w:ind w:left="1416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166143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I - receberam nota 0 em qualquer dos critérios obrigatórios; </w:t>
      </w:r>
    </w:p>
    <w:p w14:paraId="4395F0D4" w14:textId="77777777" w:rsidR="008B5A30" w:rsidRPr="00166143" w:rsidRDefault="008B5A30" w:rsidP="007B3FDB">
      <w:pPr>
        <w:spacing w:before="120" w:after="120" w:line="240" w:lineRule="auto"/>
        <w:ind w:left="1416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166143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II - apresentem quaisquer formas de preconceito de origem, raça, etnia, gênero, cor, idade ou outras formas de discriminação serão desclassificadas, com fundamento no disposto no </w:t>
      </w:r>
      <w:hyperlink r:id="rId7" w:anchor="art3iv" w:tgtFrame="_blank" w:history="1">
        <w:r w:rsidRPr="00166143">
          <w:rPr>
            <w:rFonts w:eastAsia="Times New Roman" w:cstheme="minorHAnsi"/>
            <w:color w:val="000000"/>
            <w:kern w:val="0"/>
            <w:sz w:val="27"/>
            <w:szCs w:val="27"/>
            <w:lang w:eastAsia="pt-BR"/>
            <w14:ligatures w14:val="none"/>
          </w:rPr>
          <w:t>inciso IV do caput do art. 3º da Constituição,</w:t>
        </w:r>
      </w:hyperlink>
      <w:r w:rsidRPr="00166143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 garantidos o contraditório e a ampla defesa.</w:t>
      </w:r>
    </w:p>
    <w:p w14:paraId="4A0B55E7" w14:textId="4D8E5BA7" w:rsidR="008B5A30" w:rsidRPr="00166143" w:rsidRDefault="008B5A30" w:rsidP="007B3FDB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166143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sectPr w:rsidR="008B5A30" w:rsidRPr="0016614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06BC5" w14:textId="77777777" w:rsidR="001457CE" w:rsidRDefault="001457CE" w:rsidP="002671E7">
      <w:pPr>
        <w:spacing w:after="0" w:line="240" w:lineRule="auto"/>
      </w:pPr>
      <w:r>
        <w:separator/>
      </w:r>
    </w:p>
  </w:endnote>
  <w:endnote w:type="continuationSeparator" w:id="0">
    <w:p w14:paraId="52D5AB03" w14:textId="77777777" w:rsidR="001457CE" w:rsidRDefault="001457CE" w:rsidP="0026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DFCC" w14:textId="77777777" w:rsidR="001457CE" w:rsidRDefault="001457CE" w:rsidP="002671E7">
      <w:pPr>
        <w:spacing w:after="0" w:line="240" w:lineRule="auto"/>
      </w:pPr>
      <w:r>
        <w:separator/>
      </w:r>
    </w:p>
  </w:footnote>
  <w:footnote w:type="continuationSeparator" w:id="0">
    <w:p w14:paraId="2DE514FB" w14:textId="77777777" w:rsidR="001457CE" w:rsidRDefault="001457CE" w:rsidP="00267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E8F3" w14:textId="77777777" w:rsidR="002671E7" w:rsidRPr="0013537A" w:rsidRDefault="002671E7" w:rsidP="002671E7">
    <w:pPr>
      <w:pStyle w:val="Cabealho"/>
      <w:jc w:val="both"/>
      <w:rPr>
        <w:sz w:val="28"/>
        <w:szCs w:val="28"/>
      </w:rPr>
    </w:pPr>
    <w:r w:rsidRPr="0013537A">
      <w:rPr>
        <w:sz w:val="28"/>
        <w:szCs w:val="28"/>
      </w:rPr>
      <w:t>MUNICIPIO DE CÓRREGO FUNDO ESTADO DE MINAS GERAIS</w:t>
    </w:r>
  </w:p>
  <w:p w14:paraId="722F7855" w14:textId="77777777" w:rsidR="002671E7" w:rsidRPr="0013537A" w:rsidRDefault="002671E7" w:rsidP="002671E7">
    <w:pPr>
      <w:pStyle w:val="Cabealho"/>
      <w:tabs>
        <w:tab w:val="left" w:pos="570"/>
      </w:tabs>
      <w:jc w:val="center"/>
      <w:rPr>
        <w:bCs/>
        <w:sz w:val="18"/>
        <w:szCs w:val="18"/>
      </w:rPr>
    </w:pPr>
    <w:r w:rsidRPr="0013537A">
      <w:rPr>
        <w:bCs/>
        <w:sz w:val="18"/>
        <w:szCs w:val="18"/>
      </w:rPr>
      <w:t>RUA JOAQUIM GONÇALVES DA FONSECA, 493 –  MIZAEL BERNARDES</w:t>
    </w:r>
  </w:p>
  <w:p w14:paraId="22284EB7" w14:textId="77777777" w:rsidR="002671E7" w:rsidRPr="0013537A" w:rsidRDefault="002671E7" w:rsidP="002671E7">
    <w:pPr>
      <w:pStyle w:val="Cabealho"/>
      <w:jc w:val="center"/>
      <w:rPr>
        <w:sz w:val="18"/>
        <w:szCs w:val="18"/>
      </w:rPr>
    </w:pPr>
    <w:r w:rsidRPr="0013537A">
      <w:rPr>
        <w:bCs/>
        <w:sz w:val="18"/>
        <w:szCs w:val="18"/>
      </w:rPr>
      <w:t>CEP: 35.578-000 = CÓRREGO FUNDO -MG</w:t>
    </w:r>
  </w:p>
  <w:p w14:paraId="7F608371" w14:textId="77777777" w:rsidR="002671E7" w:rsidRPr="0013537A" w:rsidRDefault="002671E7" w:rsidP="002671E7">
    <w:pPr>
      <w:pStyle w:val="Cabealho"/>
      <w:pBdr>
        <w:bottom w:val="single" w:sz="12" w:space="1" w:color="auto"/>
      </w:pBdr>
      <w:jc w:val="center"/>
      <w:rPr>
        <w:bCs/>
        <w:sz w:val="18"/>
        <w:szCs w:val="18"/>
      </w:rPr>
    </w:pPr>
    <w:r w:rsidRPr="0013537A">
      <w:rPr>
        <w:bCs/>
        <w:sz w:val="18"/>
        <w:szCs w:val="18"/>
      </w:rPr>
      <w:t>CNPJ 01.614.862/0001-77 – TELEFAX:. (37) 3322-9144</w:t>
    </w:r>
  </w:p>
  <w:p w14:paraId="2410D073" w14:textId="77777777" w:rsidR="002671E7" w:rsidRDefault="00267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0098783">
    <w:abstractNumId w:val="0"/>
  </w:num>
  <w:num w:numId="2" w16cid:durableId="774596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30"/>
    <w:rsid w:val="000F0D84"/>
    <w:rsid w:val="001457CE"/>
    <w:rsid w:val="00166143"/>
    <w:rsid w:val="002671E7"/>
    <w:rsid w:val="007515D1"/>
    <w:rsid w:val="007B3FDB"/>
    <w:rsid w:val="008B5A30"/>
    <w:rsid w:val="00A801B8"/>
    <w:rsid w:val="00BB1B0B"/>
    <w:rsid w:val="00BE2B83"/>
    <w:rsid w:val="00C20397"/>
    <w:rsid w:val="00D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CE3"/>
  <w15:chartTrackingRefBased/>
  <w15:docId w15:val="{E95AB747-273B-4D7E-832C-F1A2ED8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67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71E7"/>
  </w:style>
  <w:style w:type="paragraph" w:styleId="Rodap">
    <w:name w:val="footer"/>
    <w:basedOn w:val="Normal"/>
    <w:link w:val="RodapChar"/>
    <w:uiPriority w:val="99"/>
    <w:unhideWhenUsed/>
    <w:rsid w:val="00267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corrego fundo</cp:lastModifiedBy>
  <cp:revision>6</cp:revision>
  <dcterms:created xsi:type="dcterms:W3CDTF">2023-09-18T16:33:00Z</dcterms:created>
  <dcterms:modified xsi:type="dcterms:W3CDTF">2023-10-05T10:47:00Z</dcterms:modified>
</cp:coreProperties>
</file>