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72FA" w14:textId="632D466B" w:rsidR="002F59F7" w:rsidRPr="007C54FA" w:rsidRDefault="002F59F7" w:rsidP="002F59F7">
      <w:pPr>
        <w:jc w:val="center"/>
        <w:rPr>
          <w:rFonts w:ascii="Verdana" w:hAnsi="Verdana" w:cs="Arial"/>
          <w:b/>
          <w:sz w:val="22"/>
          <w:szCs w:val="22"/>
        </w:rPr>
      </w:pPr>
      <w:r w:rsidRPr="007C54FA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7BF11B" wp14:editId="74DD95A3">
            <wp:simplePos x="0" y="0"/>
            <wp:positionH relativeFrom="margin">
              <wp:posOffset>8759190</wp:posOffset>
            </wp:positionH>
            <wp:positionV relativeFrom="margin">
              <wp:posOffset>-3058160</wp:posOffset>
            </wp:positionV>
            <wp:extent cx="5400040" cy="45713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4FA">
        <w:rPr>
          <w:rFonts w:ascii="Verdana" w:hAnsi="Verdana" w:cs="Arial"/>
          <w:b/>
          <w:sz w:val="22"/>
          <w:szCs w:val="22"/>
        </w:rPr>
        <w:t>DECRETO N°</w:t>
      </w:r>
      <w:r>
        <w:rPr>
          <w:rFonts w:ascii="Verdana" w:hAnsi="Verdana" w:cs="Arial"/>
          <w:b/>
          <w:sz w:val="22"/>
          <w:szCs w:val="22"/>
        </w:rPr>
        <w:t xml:space="preserve">. </w:t>
      </w:r>
      <w:r w:rsidR="00982830">
        <w:rPr>
          <w:rFonts w:ascii="Verdana" w:hAnsi="Verdana" w:cs="Arial"/>
          <w:b/>
          <w:sz w:val="22"/>
          <w:szCs w:val="22"/>
        </w:rPr>
        <w:t>416</w:t>
      </w:r>
      <w:r w:rsidR="00B36297">
        <w:rPr>
          <w:rFonts w:ascii="Verdana" w:hAnsi="Verdana" w:cs="Arial"/>
          <w:b/>
          <w:sz w:val="22"/>
          <w:szCs w:val="22"/>
        </w:rPr>
        <w:t>1</w:t>
      </w:r>
      <w:r w:rsidRPr="007C54FA">
        <w:rPr>
          <w:rFonts w:ascii="Verdana" w:hAnsi="Verdana" w:cs="Arial"/>
          <w:b/>
          <w:sz w:val="22"/>
          <w:szCs w:val="22"/>
        </w:rPr>
        <w:t xml:space="preserve"> DE </w:t>
      </w:r>
      <w:r w:rsidR="00982830">
        <w:rPr>
          <w:rFonts w:ascii="Verdana" w:hAnsi="Verdana" w:cs="Arial"/>
          <w:b/>
          <w:sz w:val="22"/>
          <w:szCs w:val="22"/>
        </w:rPr>
        <w:t>05</w:t>
      </w:r>
      <w:r w:rsidRPr="007C54FA">
        <w:rPr>
          <w:rFonts w:ascii="Verdana" w:hAnsi="Verdana" w:cs="Arial"/>
          <w:b/>
          <w:sz w:val="22"/>
          <w:szCs w:val="22"/>
        </w:rPr>
        <w:t xml:space="preserve"> DE </w:t>
      </w:r>
      <w:r>
        <w:rPr>
          <w:rFonts w:ascii="Verdana" w:hAnsi="Verdana" w:cs="Arial"/>
          <w:b/>
          <w:sz w:val="22"/>
          <w:szCs w:val="22"/>
        </w:rPr>
        <w:t>MAIO</w:t>
      </w:r>
      <w:r w:rsidRPr="007C54FA">
        <w:rPr>
          <w:rFonts w:ascii="Verdana" w:hAnsi="Verdana" w:cs="Arial"/>
          <w:b/>
          <w:sz w:val="22"/>
          <w:szCs w:val="22"/>
        </w:rPr>
        <w:t xml:space="preserve"> DE 20</w:t>
      </w:r>
      <w:r>
        <w:rPr>
          <w:rFonts w:ascii="Verdana" w:hAnsi="Verdana" w:cs="Arial"/>
          <w:b/>
          <w:sz w:val="22"/>
          <w:szCs w:val="22"/>
        </w:rPr>
        <w:t>22.</w:t>
      </w:r>
    </w:p>
    <w:p w14:paraId="0F42DDF4" w14:textId="77777777" w:rsidR="002F59F7" w:rsidRPr="007C54FA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13499A28" w14:textId="75903BB3" w:rsidR="002F59F7" w:rsidRPr="007C54FA" w:rsidRDefault="002F59F7" w:rsidP="002F59F7">
      <w:pPr>
        <w:ind w:left="3742"/>
        <w:jc w:val="both"/>
        <w:rPr>
          <w:rFonts w:ascii="Verdana" w:hAnsi="Verdana" w:cs="Arial"/>
          <w:b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>“</w:t>
      </w:r>
      <w:r w:rsidRPr="0009669C">
        <w:rPr>
          <w:rFonts w:ascii="Verdana" w:hAnsi="Verdana" w:cs="Arial"/>
          <w:b/>
          <w:sz w:val="22"/>
          <w:szCs w:val="22"/>
        </w:rPr>
        <w:t>DISPÕE SOBRE A ATUALIZAÇÃO MONETÁRIA SOBRE O LANÇAMENTO TRIBUTÁRIO DO IMPOSTO PREDIAL E TERRITORIAL URBANO</w:t>
      </w:r>
      <w:r>
        <w:rPr>
          <w:rFonts w:ascii="Verdana" w:hAnsi="Verdana" w:cs="Arial"/>
          <w:b/>
          <w:sz w:val="22"/>
          <w:szCs w:val="22"/>
        </w:rPr>
        <w:t xml:space="preserve"> - IPTU PARA O EXERCÍCIO DE 2022</w:t>
      </w:r>
      <w:r w:rsidRPr="007C54FA">
        <w:rPr>
          <w:rFonts w:ascii="Verdana" w:hAnsi="Verdana" w:cs="Arial"/>
          <w:b/>
          <w:sz w:val="22"/>
          <w:szCs w:val="22"/>
        </w:rPr>
        <w:t>”.</w:t>
      </w:r>
    </w:p>
    <w:p w14:paraId="09ABB312" w14:textId="77777777" w:rsidR="002F59F7" w:rsidRPr="007C54FA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1B017868" w14:textId="77777777" w:rsidR="002F59F7" w:rsidRDefault="002F59F7" w:rsidP="002F59F7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</w:t>
      </w:r>
      <w:r w:rsidRPr="007C54FA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7C54FA">
        <w:rPr>
          <w:rFonts w:ascii="Verdana" w:hAnsi="Verdana" w:cs="Arial"/>
          <w:b/>
          <w:sz w:val="22"/>
          <w:szCs w:val="22"/>
        </w:rPr>
        <w:t xml:space="preserve"> DE CÓRREGO FUNDO, MINAS GERAIS, </w:t>
      </w:r>
      <w:r>
        <w:rPr>
          <w:rFonts w:ascii="Verdana" w:hAnsi="Verdana" w:cs="Arial"/>
          <w:b/>
          <w:sz w:val="22"/>
          <w:szCs w:val="22"/>
        </w:rPr>
        <w:t>USANDO</w:t>
      </w:r>
      <w:r w:rsidRPr="007C54FA">
        <w:rPr>
          <w:rFonts w:ascii="Verdana" w:hAnsi="Verdana" w:cs="Arial"/>
          <w:b/>
          <w:sz w:val="22"/>
          <w:szCs w:val="22"/>
        </w:rPr>
        <w:t xml:space="preserve"> DAS ATRIBUIÇÕES</w:t>
      </w:r>
      <w:r>
        <w:rPr>
          <w:rFonts w:ascii="Verdana" w:hAnsi="Verdana" w:cs="Arial"/>
          <w:b/>
          <w:sz w:val="22"/>
          <w:szCs w:val="22"/>
        </w:rPr>
        <w:t xml:space="preserve"> DE SEU CARGO, PREVISTA NO </w:t>
      </w:r>
      <w:r w:rsidRPr="003320FC">
        <w:rPr>
          <w:rFonts w:ascii="Verdana" w:hAnsi="Verdana" w:cs="Arial"/>
          <w:b/>
          <w:sz w:val="22"/>
          <w:szCs w:val="22"/>
        </w:rPr>
        <w:t>ARTIGO 91, I, "</w:t>
      </w:r>
      <w:r>
        <w:rPr>
          <w:rFonts w:ascii="Verdana" w:hAnsi="Verdana" w:cs="Arial"/>
          <w:b/>
          <w:sz w:val="22"/>
          <w:szCs w:val="22"/>
        </w:rPr>
        <w:t>A</w:t>
      </w:r>
      <w:r w:rsidRPr="003320FC">
        <w:rPr>
          <w:rFonts w:ascii="Verdana" w:hAnsi="Verdana" w:cs="Arial"/>
          <w:b/>
          <w:sz w:val="22"/>
          <w:szCs w:val="22"/>
        </w:rPr>
        <w:t>" DA LEI ORGÂNICA DO MUNICÍPIO</w:t>
      </w:r>
      <w:r>
        <w:rPr>
          <w:rFonts w:ascii="Verdana" w:hAnsi="Verdana" w:cs="Arial"/>
          <w:b/>
          <w:sz w:val="22"/>
          <w:szCs w:val="22"/>
        </w:rPr>
        <w:t>; E</w:t>
      </w:r>
    </w:p>
    <w:p w14:paraId="2274F078" w14:textId="77777777" w:rsidR="002F59F7" w:rsidRDefault="002F59F7" w:rsidP="002F59F7">
      <w:pPr>
        <w:jc w:val="both"/>
        <w:rPr>
          <w:rFonts w:ascii="Verdana" w:hAnsi="Verdana" w:cs="Arial"/>
          <w:b/>
          <w:sz w:val="22"/>
          <w:szCs w:val="22"/>
        </w:rPr>
      </w:pPr>
    </w:p>
    <w:p w14:paraId="7B39F864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  <w:r w:rsidRPr="0009669C">
        <w:rPr>
          <w:rFonts w:ascii="Verdana" w:hAnsi="Verdana" w:cs="Arial"/>
          <w:b/>
          <w:i/>
          <w:sz w:val="22"/>
          <w:szCs w:val="22"/>
        </w:rPr>
        <w:t>CONSIDERANDO</w:t>
      </w:r>
      <w:r w:rsidRPr="0009669C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que o </w:t>
      </w:r>
      <w:r w:rsidRPr="003320FC">
        <w:rPr>
          <w:rFonts w:ascii="Verdana" w:hAnsi="Verdana" w:cs="Arial"/>
          <w:sz w:val="22"/>
          <w:szCs w:val="22"/>
        </w:rPr>
        <w:t>art. 8º, da Lei 260 de 22 de dezembro de 2004, Código Tributário e Fiscal do Município de C</w:t>
      </w:r>
      <w:r>
        <w:rPr>
          <w:rFonts w:ascii="Verdana" w:hAnsi="Verdana" w:cs="Arial"/>
          <w:sz w:val="22"/>
          <w:szCs w:val="22"/>
        </w:rPr>
        <w:t>órrego F</w:t>
      </w:r>
      <w:r w:rsidRPr="003320FC">
        <w:rPr>
          <w:rFonts w:ascii="Verdana" w:hAnsi="Verdana" w:cs="Arial"/>
          <w:sz w:val="22"/>
          <w:szCs w:val="22"/>
        </w:rPr>
        <w:t>undo</w:t>
      </w:r>
      <w:r>
        <w:rPr>
          <w:rFonts w:ascii="Verdana" w:hAnsi="Verdana" w:cs="Arial"/>
          <w:sz w:val="22"/>
          <w:szCs w:val="22"/>
        </w:rPr>
        <w:t xml:space="preserve">, autoriza a atualização monetária do </w:t>
      </w:r>
      <w:r w:rsidRPr="003320FC">
        <w:rPr>
          <w:rFonts w:ascii="Verdana" w:hAnsi="Verdana" w:cs="Arial"/>
          <w:sz w:val="22"/>
          <w:szCs w:val="22"/>
        </w:rPr>
        <w:t>valor venal do imóvel</w:t>
      </w:r>
      <w:r>
        <w:rPr>
          <w:rFonts w:ascii="Verdana" w:hAnsi="Verdana" w:cs="Arial"/>
          <w:sz w:val="22"/>
          <w:szCs w:val="22"/>
        </w:rPr>
        <w:t xml:space="preserve"> </w:t>
      </w:r>
      <w:r w:rsidRPr="003320FC">
        <w:rPr>
          <w:rFonts w:ascii="Verdana" w:hAnsi="Verdana" w:cs="Arial"/>
          <w:sz w:val="22"/>
          <w:szCs w:val="22"/>
        </w:rPr>
        <w:t>por</w:t>
      </w:r>
      <w:r>
        <w:rPr>
          <w:rFonts w:ascii="Verdana" w:hAnsi="Verdana" w:cs="Arial"/>
          <w:sz w:val="22"/>
          <w:szCs w:val="22"/>
        </w:rPr>
        <w:t xml:space="preserve"> meio de</w:t>
      </w:r>
      <w:r w:rsidRPr="003320FC">
        <w:rPr>
          <w:rFonts w:ascii="Verdana" w:hAnsi="Verdana" w:cs="Arial"/>
          <w:sz w:val="22"/>
          <w:szCs w:val="22"/>
        </w:rPr>
        <w:t xml:space="preserve"> Decreto do Executivo</w:t>
      </w:r>
      <w:r>
        <w:rPr>
          <w:rFonts w:ascii="Verdana" w:hAnsi="Verdana" w:cs="Arial"/>
          <w:sz w:val="22"/>
          <w:szCs w:val="22"/>
        </w:rPr>
        <w:t>;</w:t>
      </w:r>
    </w:p>
    <w:p w14:paraId="79FB1B7F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315ACB0D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  <w:r w:rsidRPr="0009669C">
        <w:rPr>
          <w:rFonts w:ascii="Verdana" w:hAnsi="Verdana" w:cs="Arial"/>
          <w:b/>
          <w:i/>
          <w:sz w:val="22"/>
          <w:szCs w:val="22"/>
        </w:rPr>
        <w:t>CONSIDERANDO</w:t>
      </w:r>
      <w:r w:rsidRPr="0009669C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que o §2º, do art. 97</w:t>
      </w:r>
      <w:r w:rsidRPr="003320FC">
        <w:rPr>
          <w:rFonts w:ascii="Verdana" w:hAnsi="Verdana" w:cs="Arial"/>
          <w:sz w:val="22"/>
          <w:szCs w:val="22"/>
        </w:rPr>
        <w:t>, d</w:t>
      </w:r>
      <w:r>
        <w:rPr>
          <w:rFonts w:ascii="Verdana" w:hAnsi="Verdana" w:cs="Arial"/>
          <w:sz w:val="22"/>
          <w:szCs w:val="22"/>
        </w:rPr>
        <w:t>o Código Tributário Nacional,</w:t>
      </w:r>
      <w:r w:rsidRPr="003320FC">
        <w:rPr>
          <w:rFonts w:ascii="Verdana" w:hAnsi="Verdana" w:cs="Arial"/>
          <w:sz w:val="22"/>
          <w:szCs w:val="22"/>
        </w:rPr>
        <w:t xml:space="preserve"> L</w:t>
      </w:r>
      <w:r>
        <w:rPr>
          <w:rFonts w:ascii="Verdana" w:hAnsi="Verdana" w:cs="Arial"/>
          <w:sz w:val="22"/>
          <w:szCs w:val="22"/>
        </w:rPr>
        <w:t>ei</w:t>
      </w:r>
      <w:r w:rsidRPr="003320F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nº</w:t>
      </w:r>
      <w:r w:rsidRPr="003320FC">
        <w:rPr>
          <w:rFonts w:ascii="Verdana" w:hAnsi="Verdana" w:cs="Arial"/>
          <w:sz w:val="22"/>
          <w:szCs w:val="22"/>
        </w:rPr>
        <w:t xml:space="preserve"> 5.172, de 25 de outubro de 1966</w:t>
      </w:r>
      <w:r>
        <w:rPr>
          <w:rFonts w:ascii="Verdana" w:hAnsi="Verdana" w:cs="Arial"/>
          <w:sz w:val="22"/>
          <w:szCs w:val="22"/>
        </w:rPr>
        <w:t xml:space="preserve">, prevê que não </w:t>
      </w:r>
      <w:r w:rsidRPr="003320FC">
        <w:rPr>
          <w:rFonts w:ascii="Verdana" w:hAnsi="Verdana" w:cs="Arial"/>
          <w:sz w:val="22"/>
          <w:szCs w:val="22"/>
        </w:rPr>
        <w:t>constitui majoração de tributo a atualização do valor monetári</w:t>
      </w:r>
      <w:r>
        <w:rPr>
          <w:rFonts w:ascii="Verdana" w:hAnsi="Verdana" w:cs="Arial"/>
          <w:sz w:val="22"/>
          <w:szCs w:val="22"/>
        </w:rPr>
        <w:t>o da respectiva base de cálculo e, portanto, essa atualização pode ocorrer via Decreto Municipal, não necessitando de lei para tanto;</w:t>
      </w:r>
    </w:p>
    <w:p w14:paraId="032C8B91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5EF2E4FC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  <w:r w:rsidRPr="0009669C">
        <w:rPr>
          <w:rFonts w:ascii="Verdana" w:hAnsi="Verdana" w:cs="Arial"/>
          <w:b/>
          <w:i/>
          <w:sz w:val="22"/>
          <w:szCs w:val="22"/>
        </w:rPr>
        <w:t>CONSIDERANDO</w:t>
      </w:r>
      <w:r w:rsidRPr="0009669C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que a Súmula 160 do Superior Tribunal de Justiça ratifica essa questão, conforme se vê na ementa sumular: "É defeso, ao M</w:t>
      </w:r>
      <w:r w:rsidRPr="00C05909">
        <w:rPr>
          <w:rFonts w:ascii="Verdana" w:hAnsi="Verdana" w:cs="Arial"/>
          <w:sz w:val="22"/>
          <w:szCs w:val="22"/>
        </w:rPr>
        <w:t>unic</w:t>
      </w:r>
      <w:r>
        <w:rPr>
          <w:rFonts w:ascii="Verdana" w:hAnsi="Verdana" w:cs="Arial"/>
          <w:sz w:val="22"/>
          <w:szCs w:val="22"/>
        </w:rPr>
        <w:t>í</w:t>
      </w:r>
      <w:r w:rsidRPr="00C05909">
        <w:rPr>
          <w:rFonts w:ascii="Verdana" w:hAnsi="Verdana" w:cs="Arial"/>
          <w:sz w:val="22"/>
          <w:szCs w:val="22"/>
        </w:rPr>
        <w:t>pio, atualizar o IPTU, mediante decreto, em</w:t>
      </w:r>
      <w:r>
        <w:rPr>
          <w:rFonts w:ascii="Verdana" w:hAnsi="Verdana" w:cs="Arial"/>
          <w:sz w:val="22"/>
          <w:szCs w:val="22"/>
        </w:rPr>
        <w:t xml:space="preserve"> percentual superior ao índice oficial de correção monetá</w:t>
      </w:r>
      <w:r w:rsidRPr="00C05909">
        <w:rPr>
          <w:rFonts w:ascii="Verdana" w:hAnsi="Verdana" w:cs="Arial"/>
          <w:sz w:val="22"/>
          <w:szCs w:val="22"/>
        </w:rPr>
        <w:t>ria</w:t>
      </w:r>
      <w:r>
        <w:rPr>
          <w:rFonts w:ascii="Verdana" w:hAnsi="Verdana" w:cs="Arial"/>
          <w:sz w:val="22"/>
          <w:szCs w:val="22"/>
        </w:rPr>
        <w:t>";</w:t>
      </w:r>
    </w:p>
    <w:p w14:paraId="274770F1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7AC48C6A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  <w:r w:rsidRPr="0009669C">
        <w:rPr>
          <w:rFonts w:ascii="Verdana" w:hAnsi="Verdana" w:cs="Arial"/>
          <w:b/>
          <w:i/>
          <w:sz w:val="22"/>
          <w:szCs w:val="22"/>
        </w:rPr>
        <w:t>CONSIDERANDO</w:t>
      </w:r>
      <w:r w:rsidRPr="0009669C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a previsão do art. 11 da Lei Complementar 101/2000 (Lei de Responsabilidade Fiscal) que determina que constituem </w:t>
      </w:r>
      <w:r w:rsidRPr="00CF16FC">
        <w:rPr>
          <w:rFonts w:ascii="Verdana" w:hAnsi="Verdana" w:cs="Arial"/>
          <w:sz w:val="22"/>
          <w:szCs w:val="22"/>
        </w:rPr>
        <w:t xml:space="preserve">requisitos essenciais da </w:t>
      </w:r>
      <w:r w:rsidRPr="006454E8">
        <w:rPr>
          <w:rFonts w:ascii="Verdana" w:hAnsi="Verdana" w:cs="Arial"/>
          <w:b/>
          <w:sz w:val="22"/>
          <w:szCs w:val="22"/>
        </w:rPr>
        <w:t>responsabilidade na gestão fiscal</w:t>
      </w:r>
      <w:r w:rsidRPr="00CF16FC">
        <w:rPr>
          <w:rFonts w:ascii="Verdana" w:hAnsi="Verdana" w:cs="Arial"/>
          <w:sz w:val="22"/>
          <w:szCs w:val="22"/>
        </w:rPr>
        <w:t xml:space="preserve"> a instituição, previsão </w:t>
      </w:r>
      <w:r w:rsidRPr="006454E8">
        <w:rPr>
          <w:rFonts w:ascii="Verdana" w:hAnsi="Verdana" w:cs="Arial"/>
          <w:b/>
          <w:sz w:val="22"/>
          <w:szCs w:val="22"/>
        </w:rPr>
        <w:t>e efetiva arrecadação</w:t>
      </w:r>
      <w:r w:rsidRPr="00CF16FC">
        <w:rPr>
          <w:rFonts w:ascii="Verdana" w:hAnsi="Verdana" w:cs="Arial"/>
          <w:sz w:val="22"/>
          <w:szCs w:val="22"/>
        </w:rPr>
        <w:t xml:space="preserve"> de todos os tributos da competência cons</w:t>
      </w:r>
      <w:r>
        <w:rPr>
          <w:rFonts w:ascii="Verdana" w:hAnsi="Verdana" w:cs="Arial"/>
          <w:sz w:val="22"/>
          <w:szCs w:val="22"/>
        </w:rPr>
        <w:t>titucional do ente da Federação;</w:t>
      </w:r>
    </w:p>
    <w:p w14:paraId="614BA78E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2E67E5E7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  <w:r w:rsidRPr="0009669C">
        <w:rPr>
          <w:rFonts w:ascii="Verdana" w:hAnsi="Verdana" w:cs="Arial"/>
          <w:b/>
          <w:i/>
          <w:sz w:val="22"/>
          <w:szCs w:val="22"/>
        </w:rPr>
        <w:t>CONSIDERANDO</w:t>
      </w:r>
      <w:r w:rsidRPr="0009669C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que o </w:t>
      </w:r>
      <w:r w:rsidRPr="00CF16FC">
        <w:rPr>
          <w:rFonts w:ascii="Verdana" w:hAnsi="Verdana" w:cs="Arial"/>
          <w:sz w:val="22"/>
          <w:szCs w:val="22"/>
        </w:rPr>
        <w:t xml:space="preserve">Imposto Predial e Territorial Urbano </w:t>
      </w:r>
      <w:r>
        <w:rPr>
          <w:rFonts w:ascii="Verdana" w:hAnsi="Verdana" w:cs="Arial"/>
          <w:sz w:val="22"/>
          <w:szCs w:val="22"/>
        </w:rPr>
        <w:t xml:space="preserve">deve ser </w:t>
      </w:r>
      <w:r w:rsidRPr="00CF16FC">
        <w:rPr>
          <w:rFonts w:ascii="Verdana" w:hAnsi="Verdana" w:cs="Arial"/>
          <w:sz w:val="22"/>
          <w:szCs w:val="22"/>
        </w:rPr>
        <w:t>lançado no primeiro semestre de cada ano</w:t>
      </w:r>
      <w:r>
        <w:rPr>
          <w:rFonts w:ascii="Verdana" w:hAnsi="Verdana" w:cs="Arial"/>
          <w:sz w:val="22"/>
          <w:szCs w:val="22"/>
        </w:rPr>
        <w:t>, nos termos do art. 20 do Código Tributário de Córrego Fundo e, portanto, cobrado no segundo semestre;</w:t>
      </w:r>
    </w:p>
    <w:p w14:paraId="62EB974C" w14:textId="77777777" w:rsidR="002F59F7" w:rsidRDefault="002F59F7" w:rsidP="002F59F7">
      <w:pPr>
        <w:jc w:val="both"/>
        <w:rPr>
          <w:rFonts w:ascii="Verdana" w:hAnsi="Verdana" w:cs="Arial"/>
          <w:b/>
          <w:sz w:val="22"/>
          <w:szCs w:val="22"/>
        </w:rPr>
      </w:pPr>
    </w:p>
    <w:p w14:paraId="03182A49" w14:textId="70387F1F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  <w:r w:rsidRPr="007716BF">
        <w:rPr>
          <w:rFonts w:ascii="Verdana" w:hAnsi="Verdana" w:cs="Arial"/>
          <w:b/>
          <w:i/>
          <w:sz w:val="22"/>
          <w:szCs w:val="22"/>
        </w:rPr>
        <w:t>CONSIDERANDO</w:t>
      </w:r>
      <w:r w:rsidRPr="007716BF">
        <w:rPr>
          <w:rFonts w:ascii="Verdana" w:hAnsi="Verdana" w:cs="Arial"/>
          <w:sz w:val="22"/>
          <w:szCs w:val="22"/>
        </w:rPr>
        <w:t>, que o Imposto Predial e Territorial Urbano do exercício 2021 foi lançado no mês de maio de 2021 e cobrado no mês de outubro/202</w:t>
      </w:r>
      <w:r w:rsidR="00A610DA" w:rsidRPr="007716BF">
        <w:rPr>
          <w:rFonts w:ascii="Verdana" w:hAnsi="Verdana" w:cs="Arial"/>
          <w:sz w:val="22"/>
          <w:szCs w:val="22"/>
        </w:rPr>
        <w:t>1</w:t>
      </w:r>
      <w:r w:rsidRPr="007716BF">
        <w:rPr>
          <w:rFonts w:ascii="Verdana" w:hAnsi="Verdana" w:cs="Arial"/>
          <w:sz w:val="22"/>
          <w:szCs w:val="22"/>
        </w:rPr>
        <w:t>;</w:t>
      </w:r>
    </w:p>
    <w:p w14:paraId="511AE6AB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10101826" w14:textId="6826691E" w:rsidR="002F59F7" w:rsidRPr="0011344A" w:rsidRDefault="002F59F7" w:rsidP="002F59F7">
      <w:pPr>
        <w:jc w:val="both"/>
        <w:rPr>
          <w:rFonts w:ascii="Verdana" w:hAnsi="Verdana" w:cs="Arial"/>
          <w:sz w:val="22"/>
          <w:szCs w:val="22"/>
        </w:rPr>
      </w:pPr>
      <w:r w:rsidRPr="0011344A">
        <w:rPr>
          <w:rFonts w:ascii="Verdana" w:hAnsi="Verdana" w:cs="Arial"/>
          <w:b/>
          <w:bCs/>
          <w:sz w:val="22"/>
          <w:szCs w:val="22"/>
        </w:rPr>
        <w:t>CONSIDERANDO,</w:t>
      </w:r>
      <w:r w:rsidRPr="0011344A">
        <w:rPr>
          <w:rFonts w:ascii="Verdana" w:hAnsi="Verdana" w:cs="Arial"/>
          <w:sz w:val="22"/>
          <w:szCs w:val="22"/>
        </w:rPr>
        <w:t xml:space="preserve"> que o percentual de variação do Índice Nacional de Preços ao Consumidor-INPC/IBGE dos últimos 12 (doze) meses é de </w:t>
      </w:r>
      <w:r w:rsidR="007716BF">
        <w:rPr>
          <w:rFonts w:ascii="Verdana" w:hAnsi="Verdana" w:cs="Arial"/>
          <w:sz w:val="22"/>
          <w:szCs w:val="22"/>
        </w:rPr>
        <w:t>12,47</w:t>
      </w:r>
      <w:r>
        <w:rPr>
          <w:rFonts w:ascii="Verdana" w:hAnsi="Verdana" w:cs="Arial"/>
          <w:sz w:val="22"/>
          <w:szCs w:val="22"/>
        </w:rPr>
        <w:t xml:space="preserve"> </w:t>
      </w:r>
      <w:r w:rsidRPr="0011344A">
        <w:rPr>
          <w:rFonts w:ascii="Verdana" w:hAnsi="Verdana" w:cs="Arial"/>
          <w:sz w:val="22"/>
          <w:szCs w:val="22"/>
        </w:rPr>
        <w:t>(</w:t>
      </w:r>
      <w:r>
        <w:rPr>
          <w:rFonts w:ascii="Verdana" w:hAnsi="Verdana" w:cs="Arial"/>
          <w:sz w:val="22"/>
          <w:szCs w:val="22"/>
        </w:rPr>
        <w:t xml:space="preserve"> </w:t>
      </w:r>
      <w:r w:rsidR="007716BF">
        <w:rPr>
          <w:rFonts w:ascii="Verdana" w:hAnsi="Verdana" w:cs="Arial"/>
          <w:sz w:val="22"/>
          <w:szCs w:val="22"/>
        </w:rPr>
        <w:t xml:space="preserve">doze vírgula quarenta e sete por cento) </w:t>
      </w:r>
      <w:hyperlink r:id="rId7" w:history="1">
        <w:r w:rsidR="007716BF" w:rsidRPr="00A87AB5">
          <w:rPr>
            <w:rStyle w:val="Hyperlink"/>
            <w:rFonts w:ascii="Verdana" w:hAnsi="Verdana" w:cs="Arial"/>
            <w:sz w:val="22"/>
            <w:szCs w:val="22"/>
          </w:rPr>
          <w:t>https://www.ibge.gov.br/</w:t>
        </w:r>
      </w:hyperlink>
      <w:r>
        <w:rPr>
          <w:rFonts w:ascii="Verdana" w:hAnsi="Verdana" w:cs="Arial"/>
          <w:sz w:val="22"/>
          <w:szCs w:val="22"/>
        </w:rPr>
        <w:t xml:space="preserve"> </w:t>
      </w:r>
      <w:r w:rsidRPr="0011344A">
        <w:rPr>
          <w:rFonts w:ascii="Verdana" w:hAnsi="Verdana" w:cs="Arial"/>
          <w:sz w:val="22"/>
          <w:szCs w:val="22"/>
        </w:rPr>
        <w:t>estatisticas/economicas/precos-e-custos/9258- indice-nacional-de-precos-ao-consumidor.html?=&amp;amp%253Bt=series-historicas&amp;t=series-historicas);</w:t>
      </w:r>
    </w:p>
    <w:p w14:paraId="547B351B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15B13BB5" w14:textId="77777777" w:rsidR="002F59F7" w:rsidRDefault="002F59F7" w:rsidP="002F59F7">
      <w:pPr>
        <w:jc w:val="both"/>
        <w:rPr>
          <w:rFonts w:ascii="Verdana" w:hAnsi="Verdana" w:cs="Arial"/>
          <w:b/>
          <w:sz w:val="22"/>
          <w:szCs w:val="22"/>
        </w:rPr>
      </w:pPr>
    </w:p>
    <w:p w14:paraId="4B4C3BA3" w14:textId="1EF68213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  <w:r w:rsidRPr="0009669C">
        <w:rPr>
          <w:rFonts w:ascii="Verdana" w:hAnsi="Verdana" w:cs="Arial"/>
          <w:b/>
          <w:i/>
          <w:sz w:val="22"/>
          <w:szCs w:val="22"/>
        </w:rPr>
        <w:lastRenderedPageBreak/>
        <w:t>CONSIDERANDO</w:t>
      </w:r>
      <w:r w:rsidRPr="0009669C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que </w:t>
      </w:r>
      <w:r w:rsidRPr="004B7BEB">
        <w:rPr>
          <w:rFonts w:ascii="Verdana" w:hAnsi="Verdana" w:cs="Arial"/>
          <w:sz w:val="22"/>
          <w:szCs w:val="22"/>
        </w:rPr>
        <w:t xml:space="preserve">a atualização monetária não representa nova avaliação, mas tão somente o </w:t>
      </w:r>
      <w:r w:rsidR="00BE4FFD" w:rsidRPr="004B7BEB">
        <w:rPr>
          <w:rFonts w:ascii="Verdana" w:hAnsi="Verdana" w:cs="Arial"/>
          <w:sz w:val="22"/>
          <w:szCs w:val="22"/>
        </w:rPr>
        <w:t>ajustamento dos valores</w:t>
      </w:r>
      <w:r w:rsidRPr="004B7BEB">
        <w:rPr>
          <w:rFonts w:ascii="Verdana" w:hAnsi="Verdana" w:cs="Arial"/>
          <w:sz w:val="22"/>
          <w:szCs w:val="22"/>
        </w:rPr>
        <w:t xml:space="preserve">  originais  para  determinada  data,  mediante  a  aplicação  de  indexadores  ou  outros  elementos  aptos  a  traduzir  a  variação  do  poder  aquisitivo  da  moeda  nacional  em  um  dado  período</w:t>
      </w:r>
      <w:r>
        <w:rPr>
          <w:rFonts w:ascii="Verdana" w:hAnsi="Verdana" w:cs="Arial"/>
          <w:sz w:val="22"/>
          <w:szCs w:val="22"/>
        </w:rPr>
        <w:t>, nos termos da Resolução CFC nº. 1.282/10; e por fim,</w:t>
      </w:r>
    </w:p>
    <w:p w14:paraId="4698AE7C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6A6AB5D1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  <w:r w:rsidRPr="0009669C">
        <w:rPr>
          <w:rFonts w:ascii="Verdana" w:hAnsi="Verdana" w:cs="Arial"/>
          <w:b/>
          <w:i/>
          <w:sz w:val="22"/>
          <w:szCs w:val="22"/>
        </w:rPr>
        <w:t>CONSIDERANDO</w:t>
      </w:r>
      <w:r w:rsidRPr="0009669C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que o </w:t>
      </w:r>
      <w:r w:rsidRPr="003320FC">
        <w:rPr>
          <w:rFonts w:ascii="Verdana" w:hAnsi="Verdana" w:cs="Arial"/>
          <w:sz w:val="22"/>
          <w:szCs w:val="22"/>
        </w:rPr>
        <w:t xml:space="preserve">art. </w:t>
      </w:r>
      <w:r>
        <w:rPr>
          <w:rFonts w:ascii="Verdana" w:hAnsi="Verdana" w:cs="Arial"/>
          <w:sz w:val="22"/>
          <w:szCs w:val="22"/>
        </w:rPr>
        <w:t>29</w:t>
      </w:r>
      <w:r w:rsidRPr="003320FC">
        <w:rPr>
          <w:rFonts w:ascii="Verdana" w:hAnsi="Verdana" w:cs="Arial"/>
          <w:sz w:val="22"/>
          <w:szCs w:val="22"/>
        </w:rPr>
        <w:t>, da Lei 260 de 22 de dezembro de 2004, Código Tributário e Fiscal do Município de C</w:t>
      </w:r>
      <w:r>
        <w:rPr>
          <w:rFonts w:ascii="Verdana" w:hAnsi="Verdana" w:cs="Arial"/>
          <w:sz w:val="22"/>
          <w:szCs w:val="22"/>
        </w:rPr>
        <w:t>órrego F</w:t>
      </w:r>
      <w:r w:rsidRPr="003320FC">
        <w:rPr>
          <w:rFonts w:ascii="Verdana" w:hAnsi="Verdana" w:cs="Arial"/>
          <w:sz w:val="22"/>
          <w:szCs w:val="22"/>
        </w:rPr>
        <w:t>undo</w:t>
      </w:r>
      <w:r>
        <w:rPr>
          <w:rFonts w:ascii="Verdana" w:hAnsi="Verdana" w:cs="Arial"/>
          <w:sz w:val="22"/>
          <w:szCs w:val="22"/>
        </w:rPr>
        <w:t xml:space="preserve">, determina que o </w:t>
      </w:r>
      <w:r w:rsidRPr="00C4610A">
        <w:rPr>
          <w:rFonts w:ascii="Verdana" w:hAnsi="Verdana" w:cs="Arial"/>
          <w:sz w:val="22"/>
          <w:szCs w:val="22"/>
        </w:rPr>
        <w:t>pag</w:t>
      </w:r>
      <w:r>
        <w:rPr>
          <w:rFonts w:ascii="Verdana" w:hAnsi="Verdana" w:cs="Arial"/>
          <w:sz w:val="22"/>
          <w:szCs w:val="22"/>
        </w:rPr>
        <w:t>amento do Imposto Predial e Ter</w:t>
      </w:r>
      <w:r w:rsidRPr="00C4610A">
        <w:rPr>
          <w:rFonts w:ascii="Verdana" w:hAnsi="Verdana" w:cs="Arial"/>
          <w:sz w:val="22"/>
          <w:szCs w:val="22"/>
        </w:rPr>
        <w:t>ritorial Urbano</w:t>
      </w:r>
      <w:r>
        <w:rPr>
          <w:rFonts w:ascii="Verdana" w:hAnsi="Verdana" w:cs="Arial"/>
          <w:sz w:val="22"/>
          <w:szCs w:val="22"/>
        </w:rPr>
        <w:t xml:space="preserve"> dar-se-á em data estabelecida por</w:t>
      </w:r>
      <w:r w:rsidRPr="00C4610A">
        <w:t xml:space="preserve"> </w:t>
      </w:r>
      <w:r w:rsidRPr="00C4610A">
        <w:rPr>
          <w:rFonts w:ascii="Verdana" w:hAnsi="Verdana" w:cs="Arial"/>
          <w:sz w:val="22"/>
          <w:szCs w:val="22"/>
        </w:rPr>
        <w:t>Decreto do Executivo</w:t>
      </w:r>
      <w:r>
        <w:rPr>
          <w:rFonts w:ascii="Verdana" w:hAnsi="Verdana" w:cs="Arial"/>
          <w:sz w:val="22"/>
          <w:szCs w:val="22"/>
        </w:rPr>
        <w:t>;</w:t>
      </w:r>
    </w:p>
    <w:p w14:paraId="1ACE0CE9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6DD21564" w14:textId="77777777" w:rsidR="002F59F7" w:rsidRPr="007C54FA" w:rsidRDefault="002F59F7" w:rsidP="002F59F7">
      <w:pPr>
        <w:jc w:val="both"/>
        <w:rPr>
          <w:rFonts w:ascii="Verdana" w:hAnsi="Verdana" w:cs="Arial"/>
          <w:b/>
          <w:sz w:val="22"/>
          <w:szCs w:val="22"/>
        </w:rPr>
      </w:pPr>
    </w:p>
    <w:p w14:paraId="2F8B99DC" w14:textId="77777777" w:rsidR="002F59F7" w:rsidRPr="007C54FA" w:rsidRDefault="002F59F7" w:rsidP="002F59F7">
      <w:pPr>
        <w:jc w:val="both"/>
        <w:rPr>
          <w:rFonts w:ascii="Verdana" w:hAnsi="Verdana" w:cs="Arial"/>
          <w:b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>DECRETA:</w:t>
      </w:r>
    </w:p>
    <w:p w14:paraId="199A6291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52C41FC1" w14:textId="77777777" w:rsidR="002F59F7" w:rsidRPr="007C54FA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4903091A" w14:textId="0ABBC12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>Art. 1°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7C54FA">
        <w:rPr>
          <w:rFonts w:ascii="Verdana" w:hAnsi="Verdana" w:cs="Arial"/>
          <w:b/>
          <w:sz w:val="22"/>
          <w:szCs w:val="22"/>
        </w:rPr>
        <w:t>-</w:t>
      </w:r>
      <w:r w:rsidRPr="007C54FA">
        <w:rPr>
          <w:rFonts w:ascii="Verdana" w:hAnsi="Verdana" w:cs="Arial"/>
          <w:sz w:val="22"/>
          <w:szCs w:val="22"/>
        </w:rPr>
        <w:t xml:space="preserve"> </w:t>
      </w:r>
      <w:r w:rsidRPr="0009669C">
        <w:rPr>
          <w:rFonts w:ascii="Verdana" w:hAnsi="Verdana" w:cs="Arial"/>
          <w:sz w:val="22"/>
          <w:szCs w:val="22"/>
        </w:rPr>
        <w:t xml:space="preserve">Fica autorizada a atualização do Imposto Predial e Territorial Urbano para o exercício </w:t>
      </w:r>
      <w:r>
        <w:rPr>
          <w:rFonts w:ascii="Verdana" w:hAnsi="Verdana" w:cs="Arial"/>
          <w:sz w:val="22"/>
          <w:szCs w:val="22"/>
        </w:rPr>
        <w:t>corrente</w:t>
      </w:r>
      <w:r w:rsidRPr="0009669C">
        <w:rPr>
          <w:rFonts w:ascii="Verdana" w:hAnsi="Verdana" w:cs="Arial"/>
          <w:sz w:val="22"/>
          <w:szCs w:val="22"/>
        </w:rPr>
        <w:t>, o qual deverá obedecer ao percentual de variação do Índice Nacional de Preços ao Consumidor - INPC/IBGE dos últimos 12 (doze) meses, sobre o valor lançado em 20</w:t>
      </w:r>
      <w:r>
        <w:rPr>
          <w:rFonts w:ascii="Verdana" w:hAnsi="Verdana" w:cs="Arial"/>
          <w:sz w:val="22"/>
          <w:szCs w:val="22"/>
        </w:rPr>
        <w:t>2</w:t>
      </w:r>
      <w:r w:rsidR="00BE4FFD">
        <w:rPr>
          <w:rFonts w:ascii="Verdana" w:hAnsi="Verdana" w:cs="Arial"/>
          <w:sz w:val="22"/>
          <w:szCs w:val="22"/>
        </w:rPr>
        <w:t>1</w:t>
      </w:r>
      <w:r w:rsidRPr="0009669C">
        <w:rPr>
          <w:rFonts w:ascii="Verdana" w:hAnsi="Verdana" w:cs="Arial"/>
          <w:sz w:val="22"/>
          <w:szCs w:val="22"/>
        </w:rPr>
        <w:t>.</w:t>
      </w:r>
    </w:p>
    <w:p w14:paraId="14810A0F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356B8C3C" w14:textId="18D0A0E5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§1º</w:t>
      </w:r>
      <w:r w:rsidRPr="0009669C">
        <w:rPr>
          <w:rFonts w:ascii="Verdana" w:hAnsi="Verdana" w:cs="Arial"/>
          <w:b/>
          <w:sz w:val="22"/>
          <w:szCs w:val="22"/>
        </w:rPr>
        <w:t xml:space="preserve"> -</w:t>
      </w:r>
      <w:r w:rsidRPr="0009669C">
        <w:rPr>
          <w:rFonts w:ascii="Verdana" w:hAnsi="Verdana" w:cs="Arial"/>
          <w:sz w:val="22"/>
          <w:szCs w:val="22"/>
        </w:rPr>
        <w:t xml:space="preserve"> A variação acumulada do INPC/IBGE a que se refere o "caput" deste artigo é de </w:t>
      </w:r>
      <w:r w:rsidR="00BE4FFD">
        <w:rPr>
          <w:rFonts w:ascii="Verdana" w:hAnsi="Verdana" w:cs="Arial"/>
          <w:sz w:val="22"/>
          <w:szCs w:val="22"/>
        </w:rPr>
        <w:t>12</w:t>
      </w:r>
      <w:r w:rsidRPr="0011344A">
        <w:rPr>
          <w:rFonts w:ascii="Verdana" w:hAnsi="Verdana" w:cs="Arial"/>
          <w:sz w:val="22"/>
          <w:szCs w:val="22"/>
        </w:rPr>
        <w:t>,</w:t>
      </w:r>
      <w:r w:rsidR="00BE4FFD">
        <w:rPr>
          <w:rFonts w:ascii="Verdana" w:hAnsi="Verdana" w:cs="Arial"/>
          <w:sz w:val="22"/>
          <w:szCs w:val="22"/>
        </w:rPr>
        <w:t>47</w:t>
      </w:r>
      <w:r>
        <w:rPr>
          <w:rFonts w:ascii="Verdana" w:hAnsi="Verdana" w:cs="Arial"/>
          <w:sz w:val="22"/>
          <w:szCs w:val="22"/>
        </w:rPr>
        <w:t>%</w:t>
      </w:r>
      <w:r w:rsidRPr="0011344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(</w:t>
      </w:r>
      <w:r w:rsidR="00BE4FFD">
        <w:rPr>
          <w:rFonts w:ascii="Verdana" w:hAnsi="Verdana" w:cs="Arial"/>
          <w:sz w:val="22"/>
          <w:szCs w:val="22"/>
        </w:rPr>
        <w:t>doze vírgula quarenta e sete</w:t>
      </w:r>
      <w:r>
        <w:rPr>
          <w:rFonts w:ascii="Verdana" w:hAnsi="Verdana" w:cs="Arial"/>
          <w:sz w:val="22"/>
          <w:szCs w:val="22"/>
        </w:rPr>
        <w:t xml:space="preserve"> por cento) </w:t>
      </w:r>
      <w:r w:rsidRPr="0009669C">
        <w:rPr>
          <w:rFonts w:ascii="Verdana" w:hAnsi="Verdana" w:cs="Arial"/>
          <w:sz w:val="22"/>
          <w:szCs w:val="22"/>
        </w:rPr>
        <w:t>para fins de atualização monetária do referido imposto.</w:t>
      </w:r>
    </w:p>
    <w:p w14:paraId="79EFA8C5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7A2A78A3" w14:textId="46C0D7E1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§2º</w:t>
      </w:r>
      <w:r w:rsidRPr="0009669C">
        <w:rPr>
          <w:rFonts w:ascii="Verdana" w:hAnsi="Verdana" w:cs="Arial"/>
          <w:b/>
          <w:sz w:val="22"/>
          <w:szCs w:val="22"/>
        </w:rPr>
        <w:t xml:space="preserve"> -</w:t>
      </w:r>
      <w:r w:rsidRPr="0009669C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O Fator de Correção Monetária a ser utilizado na correção da base de cálculo do IPTU do exercício corrente é de </w:t>
      </w:r>
      <w:r w:rsidRPr="005D3FD0">
        <w:rPr>
          <w:rFonts w:ascii="Verdana" w:hAnsi="Verdana" w:cs="Arial"/>
          <w:b/>
          <w:sz w:val="22"/>
          <w:szCs w:val="22"/>
        </w:rPr>
        <w:t>1,</w:t>
      </w:r>
      <w:r w:rsidR="004B0A5C">
        <w:rPr>
          <w:rFonts w:ascii="Verdana" w:hAnsi="Verdana" w:cs="Arial"/>
          <w:b/>
          <w:sz w:val="22"/>
          <w:szCs w:val="22"/>
        </w:rPr>
        <w:t>1247</w:t>
      </w:r>
      <w:r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sobre o valor lançado em 202</w:t>
      </w:r>
      <w:r w:rsidR="00BE4FFD">
        <w:rPr>
          <w:rFonts w:ascii="Verdana" w:hAnsi="Verdana" w:cs="Arial"/>
          <w:sz w:val="22"/>
          <w:szCs w:val="22"/>
        </w:rPr>
        <w:t>1</w:t>
      </w:r>
      <w:r>
        <w:rPr>
          <w:rFonts w:ascii="Verdana" w:hAnsi="Verdana" w:cs="Arial"/>
          <w:sz w:val="22"/>
          <w:szCs w:val="22"/>
        </w:rPr>
        <w:t>.</w:t>
      </w:r>
    </w:p>
    <w:p w14:paraId="4A62F4C8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51558854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 xml:space="preserve">2º </w:t>
      </w:r>
      <w:r w:rsidRPr="007C54FA">
        <w:rPr>
          <w:rFonts w:ascii="Verdana" w:hAnsi="Verdana" w:cs="Arial"/>
          <w:b/>
          <w:sz w:val="22"/>
          <w:szCs w:val="22"/>
        </w:rPr>
        <w:t>-</w:t>
      </w:r>
      <w:r w:rsidRPr="007C54FA">
        <w:rPr>
          <w:rFonts w:ascii="Verdana" w:hAnsi="Verdana" w:cs="Arial"/>
          <w:sz w:val="22"/>
          <w:szCs w:val="22"/>
        </w:rPr>
        <w:t xml:space="preserve"> </w:t>
      </w:r>
      <w:r w:rsidRPr="00635BD7">
        <w:rPr>
          <w:rFonts w:ascii="Verdana" w:hAnsi="Verdana" w:cs="Arial"/>
          <w:sz w:val="22"/>
          <w:szCs w:val="22"/>
        </w:rPr>
        <w:t>O percentua</w:t>
      </w:r>
      <w:r>
        <w:rPr>
          <w:rFonts w:ascii="Verdana" w:hAnsi="Verdana" w:cs="Arial"/>
          <w:sz w:val="22"/>
          <w:szCs w:val="22"/>
        </w:rPr>
        <w:t>l</w:t>
      </w:r>
      <w:r w:rsidRPr="00635BD7">
        <w:rPr>
          <w:rFonts w:ascii="Verdana" w:hAnsi="Verdana" w:cs="Arial"/>
          <w:sz w:val="22"/>
          <w:szCs w:val="22"/>
        </w:rPr>
        <w:t xml:space="preserve"> da inflação acumulada do </w:t>
      </w:r>
      <w:r w:rsidRPr="0009669C">
        <w:rPr>
          <w:rFonts w:ascii="Verdana" w:hAnsi="Verdana" w:cs="Arial"/>
          <w:sz w:val="22"/>
          <w:szCs w:val="22"/>
        </w:rPr>
        <w:t xml:space="preserve">Índice Nacional de </w:t>
      </w:r>
      <w:r>
        <w:rPr>
          <w:rFonts w:ascii="Verdana" w:hAnsi="Verdana" w:cs="Arial"/>
          <w:sz w:val="22"/>
          <w:szCs w:val="22"/>
        </w:rPr>
        <w:t>Preços ao Consumidor - INPC</w:t>
      </w:r>
      <w:r w:rsidRPr="00635BD7">
        <w:rPr>
          <w:rFonts w:ascii="Verdana" w:hAnsi="Verdana" w:cs="Arial"/>
          <w:sz w:val="22"/>
          <w:szCs w:val="22"/>
        </w:rPr>
        <w:t>, da Fundação Instituto Brasileiro de Geografia e Estatística - IBGE, de que trata o artigo anterior aplica-se ao</w:t>
      </w:r>
      <w:r>
        <w:rPr>
          <w:rFonts w:ascii="Verdana" w:hAnsi="Verdana" w:cs="Arial"/>
          <w:sz w:val="22"/>
          <w:szCs w:val="22"/>
        </w:rPr>
        <w:t xml:space="preserve"> </w:t>
      </w:r>
      <w:r w:rsidRPr="00635BD7">
        <w:rPr>
          <w:rFonts w:ascii="Verdana" w:hAnsi="Verdana" w:cs="Arial"/>
          <w:sz w:val="22"/>
          <w:szCs w:val="22"/>
        </w:rPr>
        <w:t>valor venal dos imóveis constante</w:t>
      </w:r>
      <w:r>
        <w:rPr>
          <w:rFonts w:ascii="Verdana" w:hAnsi="Verdana" w:cs="Arial"/>
          <w:sz w:val="22"/>
          <w:szCs w:val="22"/>
        </w:rPr>
        <w:t>s</w:t>
      </w:r>
      <w:r w:rsidRPr="00635BD7">
        <w:rPr>
          <w:rFonts w:ascii="Verdana" w:hAnsi="Verdana" w:cs="Arial"/>
          <w:sz w:val="22"/>
          <w:szCs w:val="22"/>
        </w:rPr>
        <w:t xml:space="preserve"> da planta genérica de valores dos terrenos e tabela</w:t>
      </w:r>
      <w:r>
        <w:rPr>
          <w:rFonts w:ascii="Verdana" w:hAnsi="Verdana" w:cs="Arial"/>
          <w:sz w:val="22"/>
          <w:szCs w:val="22"/>
        </w:rPr>
        <w:t>s</w:t>
      </w:r>
      <w:r w:rsidRPr="00635BD7">
        <w:rPr>
          <w:rFonts w:ascii="Verdana" w:hAnsi="Verdana" w:cs="Arial"/>
          <w:sz w:val="22"/>
          <w:szCs w:val="22"/>
        </w:rPr>
        <w:t xml:space="preserve"> de preços de construções a que se refere</w:t>
      </w:r>
      <w:r>
        <w:rPr>
          <w:rFonts w:ascii="Verdana" w:hAnsi="Verdana" w:cs="Arial"/>
          <w:sz w:val="22"/>
          <w:szCs w:val="22"/>
        </w:rPr>
        <w:t xml:space="preserve"> a Lei</w:t>
      </w:r>
      <w:r w:rsidRPr="00635BD7">
        <w:rPr>
          <w:rFonts w:ascii="Verdana" w:hAnsi="Verdana" w:cs="Arial"/>
          <w:sz w:val="22"/>
          <w:szCs w:val="22"/>
        </w:rPr>
        <w:t xml:space="preserve"> 318/2005, Lei Complementar 005/2006, Lei Complementar 013/2008 e Lei Complementar 028/2010</w:t>
      </w:r>
      <w:r w:rsidRPr="007C54FA">
        <w:rPr>
          <w:rFonts w:ascii="Verdana" w:hAnsi="Verdana" w:cs="Arial"/>
          <w:sz w:val="22"/>
          <w:szCs w:val="22"/>
        </w:rPr>
        <w:t>.</w:t>
      </w:r>
    </w:p>
    <w:p w14:paraId="595BD907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33A1CB91" w14:textId="3C553D4E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 xml:space="preserve">3º </w:t>
      </w:r>
      <w:r w:rsidRPr="007C54FA">
        <w:rPr>
          <w:rFonts w:ascii="Verdana" w:hAnsi="Verdana" w:cs="Arial"/>
          <w:b/>
          <w:sz w:val="22"/>
          <w:szCs w:val="22"/>
        </w:rPr>
        <w:t>-</w:t>
      </w:r>
      <w:r w:rsidRPr="007C54FA">
        <w:rPr>
          <w:rFonts w:ascii="Verdana" w:hAnsi="Verdana" w:cs="Arial"/>
          <w:sz w:val="22"/>
          <w:szCs w:val="22"/>
        </w:rPr>
        <w:t xml:space="preserve"> </w:t>
      </w:r>
      <w:r w:rsidRPr="0061610D">
        <w:rPr>
          <w:rFonts w:ascii="Verdana" w:hAnsi="Verdana" w:cs="Arial"/>
          <w:sz w:val="22"/>
          <w:szCs w:val="22"/>
        </w:rPr>
        <w:t>Fica o contribuinte notificado do lançamento do IPTU/20</w:t>
      </w:r>
      <w:r>
        <w:rPr>
          <w:rFonts w:ascii="Verdana" w:hAnsi="Verdana" w:cs="Arial"/>
          <w:sz w:val="22"/>
          <w:szCs w:val="22"/>
        </w:rPr>
        <w:t>2</w:t>
      </w:r>
      <w:r w:rsidR="004B0A5C">
        <w:rPr>
          <w:rFonts w:ascii="Verdana" w:hAnsi="Verdana" w:cs="Arial"/>
          <w:sz w:val="22"/>
          <w:szCs w:val="22"/>
        </w:rPr>
        <w:t>2</w:t>
      </w:r>
      <w:r w:rsidRPr="0061610D">
        <w:rPr>
          <w:rFonts w:ascii="Verdana" w:hAnsi="Verdana" w:cs="Arial"/>
          <w:sz w:val="22"/>
          <w:szCs w:val="22"/>
        </w:rPr>
        <w:t xml:space="preserve"> na data da publicação deste decreto no Diário Oficial do Município.</w:t>
      </w:r>
    </w:p>
    <w:p w14:paraId="610B5456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0AAF5F35" w14:textId="036245EA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 xml:space="preserve">4º </w:t>
      </w:r>
      <w:r w:rsidRPr="007C54FA">
        <w:rPr>
          <w:rFonts w:ascii="Verdana" w:hAnsi="Verdana" w:cs="Arial"/>
          <w:b/>
          <w:sz w:val="22"/>
          <w:szCs w:val="22"/>
        </w:rPr>
        <w:t>-</w:t>
      </w:r>
      <w:r w:rsidRPr="007C54FA">
        <w:rPr>
          <w:rFonts w:ascii="Verdana" w:hAnsi="Verdana" w:cs="Arial"/>
          <w:sz w:val="22"/>
          <w:szCs w:val="22"/>
        </w:rPr>
        <w:t xml:space="preserve"> </w:t>
      </w:r>
      <w:r w:rsidRPr="009213DB">
        <w:rPr>
          <w:rFonts w:ascii="Verdana" w:hAnsi="Verdana" w:cs="Arial"/>
          <w:sz w:val="22"/>
          <w:szCs w:val="22"/>
        </w:rPr>
        <w:t xml:space="preserve">O contribuinte </w:t>
      </w:r>
      <w:r>
        <w:rPr>
          <w:rFonts w:ascii="Verdana" w:hAnsi="Verdana" w:cs="Arial"/>
          <w:sz w:val="22"/>
          <w:szCs w:val="22"/>
        </w:rPr>
        <w:t>deverá</w:t>
      </w:r>
      <w:r w:rsidRPr="009213DB">
        <w:rPr>
          <w:rFonts w:ascii="Verdana" w:hAnsi="Verdana" w:cs="Arial"/>
          <w:sz w:val="22"/>
          <w:szCs w:val="22"/>
        </w:rPr>
        <w:t xml:space="preserve"> efetuar o pagamento </w:t>
      </w:r>
      <w:r w:rsidRPr="00C4610A">
        <w:rPr>
          <w:rFonts w:ascii="Verdana" w:hAnsi="Verdana" w:cs="Arial"/>
          <w:sz w:val="22"/>
          <w:szCs w:val="22"/>
        </w:rPr>
        <w:t>do Imposto Predial e Territorial Urbano</w:t>
      </w:r>
      <w:r>
        <w:rPr>
          <w:rFonts w:ascii="Verdana" w:hAnsi="Verdana" w:cs="Arial"/>
          <w:sz w:val="22"/>
          <w:szCs w:val="22"/>
        </w:rPr>
        <w:t>, exercício 2022,</w:t>
      </w:r>
      <w:r w:rsidRPr="009213DB">
        <w:rPr>
          <w:rFonts w:ascii="Verdana" w:hAnsi="Verdana" w:cs="Arial"/>
          <w:sz w:val="22"/>
          <w:szCs w:val="22"/>
        </w:rPr>
        <w:t xml:space="preserve"> em cota única</w:t>
      </w:r>
      <w:r>
        <w:rPr>
          <w:rFonts w:ascii="Verdana" w:hAnsi="Verdana" w:cs="Arial"/>
          <w:sz w:val="22"/>
          <w:szCs w:val="22"/>
        </w:rPr>
        <w:t>,</w:t>
      </w:r>
      <w:r w:rsidRPr="009213DB">
        <w:rPr>
          <w:rFonts w:ascii="Verdana" w:hAnsi="Verdana" w:cs="Arial"/>
          <w:sz w:val="22"/>
          <w:szCs w:val="22"/>
        </w:rPr>
        <w:t xml:space="preserve"> </w:t>
      </w:r>
      <w:r w:rsidRPr="008B0E42">
        <w:rPr>
          <w:rFonts w:ascii="Verdana" w:hAnsi="Verdana" w:cs="Arial"/>
          <w:b/>
          <w:bCs/>
          <w:sz w:val="22"/>
          <w:szCs w:val="22"/>
          <w:u w:val="single"/>
        </w:rPr>
        <w:t>até o dia 1</w:t>
      </w:r>
      <w:r>
        <w:rPr>
          <w:rFonts w:ascii="Verdana" w:hAnsi="Verdana" w:cs="Arial"/>
          <w:b/>
          <w:bCs/>
          <w:sz w:val="22"/>
          <w:szCs w:val="22"/>
          <w:u w:val="single"/>
        </w:rPr>
        <w:t>4</w:t>
      </w:r>
      <w:r w:rsidRPr="008B0E42">
        <w:rPr>
          <w:rFonts w:ascii="Verdana" w:hAnsi="Verdana" w:cs="Arial"/>
          <w:b/>
          <w:bCs/>
          <w:sz w:val="22"/>
          <w:szCs w:val="22"/>
          <w:u w:val="single"/>
        </w:rPr>
        <w:t xml:space="preserve"> de</w:t>
      </w:r>
      <w:r w:rsidRPr="008B0E42"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8B0E42">
        <w:rPr>
          <w:rFonts w:ascii="Verdana" w:hAnsi="Verdana" w:cs="Arial"/>
          <w:b/>
          <w:bCs/>
          <w:sz w:val="22"/>
          <w:szCs w:val="22"/>
          <w:u w:val="single"/>
        </w:rPr>
        <w:t>OUTUBRO</w:t>
      </w:r>
      <w:r w:rsidRPr="008B0E42">
        <w:rPr>
          <w:rFonts w:ascii="Verdana" w:hAnsi="Verdana" w:cs="Arial"/>
          <w:b/>
          <w:bCs/>
          <w:sz w:val="22"/>
          <w:szCs w:val="22"/>
        </w:rPr>
        <w:t xml:space="preserve"> de 202</w:t>
      </w:r>
      <w:r>
        <w:rPr>
          <w:rFonts w:ascii="Verdana" w:hAnsi="Verdana" w:cs="Arial"/>
          <w:b/>
          <w:bCs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 xml:space="preserve">, por meio </w:t>
      </w:r>
      <w:r w:rsidRPr="00B0674A">
        <w:rPr>
          <w:rFonts w:ascii="Verdana" w:hAnsi="Verdana" w:cs="Arial"/>
          <w:sz w:val="22"/>
          <w:szCs w:val="22"/>
        </w:rPr>
        <w:t>do Documento de Arrecadação Municipal – DAM</w:t>
      </w:r>
      <w:r>
        <w:rPr>
          <w:rFonts w:ascii="Verdana" w:hAnsi="Verdana" w:cs="Arial"/>
          <w:sz w:val="22"/>
          <w:szCs w:val="22"/>
        </w:rPr>
        <w:t xml:space="preserve"> - a ser entregue </w:t>
      </w:r>
      <w:r w:rsidRPr="00C502B3">
        <w:rPr>
          <w:rFonts w:ascii="Verdana" w:hAnsi="Verdana" w:cs="Arial"/>
          <w:sz w:val="22"/>
          <w:szCs w:val="22"/>
        </w:rPr>
        <w:t>no endereço de cobrança do imóvel do sujeito passivo</w:t>
      </w:r>
      <w:r w:rsidRPr="007C54FA">
        <w:rPr>
          <w:rFonts w:ascii="Verdana" w:hAnsi="Verdana" w:cs="Arial"/>
          <w:sz w:val="22"/>
          <w:szCs w:val="22"/>
        </w:rPr>
        <w:t>.</w:t>
      </w:r>
    </w:p>
    <w:p w14:paraId="04E42051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3EB86F69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C502B3">
        <w:rPr>
          <w:rFonts w:ascii="Verdana" w:hAnsi="Verdana" w:cs="Arial"/>
          <w:b/>
          <w:sz w:val="22"/>
          <w:szCs w:val="22"/>
        </w:rPr>
        <w:t>§1º -</w:t>
      </w:r>
      <w:r>
        <w:rPr>
          <w:rFonts w:ascii="Verdana" w:hAnsi="Verdana" w:cs="Arial"/>
          <w:sz w:val="22"/>
          <w:szCs w:val="22"/>
        </w:rPr>
        <w:t xml:space="preserve"> </w:t>
      </w:r>
      <w:r w:rsidRPr="00C502B3">
        <w:rPr>
          <w:rFonts w:ascii="Verdana" w:hAnsi="Verdana" w:cs="Arial"/>
          <w:sz w:val="22"/>
          <w:szCs w:val="22"/>
        </w:rPr>
        <w:t>Na hipótese de não funcionamento da rede bancária autorizada, o vencimento ocorrer</w:t>
      </w:r>
      <w:r>
        <w:rPr>
          <w:rFonts w:ascii="Verdana" w:hAnsi="Verdana" w:cs="Arial"/>
          <w:sz w:val="22"/>
          <w:szCs w:val="22"/>
        </w:rPr>
        <w:t>á</w:t>
      </w:r>
      <w:r w:rsidRPr="00C502B3">
        <w:rPr>
          <w:rFonts w:ascii="Verdana" w:hAnsi="Verdana" w:cs="Arial"/>
          <w:sz w:val="22"/>
          <w:szCs w:val="22"/>
        </w:rPr>
        <w:t xml:space="preserve"> no primeiro dia útil seguinte ao do vencimento</w:t>
      </w:r>
      <w:r>
        <w:rPr>
          <w:rFonts w:ascii="Verdana" w:hAnsi="Verdana" w:cs="Arial"/>
          <w:sz w:val="22"/>
          <w:szCs w:val="22"/>
        </w:rPr>
        <w:t>.</w:t>
      </w:r>
    </w:p>
    <w:p w14:paraId="4496DA86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6A4A162D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C502B3">
        <w:rPr>
          <w:rFonts w:ascii="Verdana" w:hAnsi="Verdana" w:cs="Arial"/>
          <w:b/>
          <w:sz w:val="22"/>
          <w:szCs w:val="22"/>
        </w:rPr>
        <w:lastRenderedPageBreak/>
        <w:t>§2º -</w:t>
      </w:r>
      <w:r>
        <w:rPr>
          <w:rFonts w:ascii="Verdana" w:hAnsi="Verdana" w:cs="Arial"/>
          <w:sz w:val="22"/>
          <w:szCs w:val="22"/>
        </w:rPr>
        <w:t xml:space="preserve"> </w:t>
      </w:r>
      <w:r w:rsidRPr="00C502B3">
        <w:rPr>
          <w:rFonts w:ascii="Verdana" w:hAnsi="Verdana" w:cs="Arial"/>
          <w:sz w:val="22"/>
          <w:szCs w:val="22"/>
        </w:rPr>
        <w:t xml:space="preserve">O prazo para recebimento da guia de pagamento no endereço de cobrança do imóvel do sujeito passivo é 15 (quinze) dias antes do vencimento da </w:t>
      </w:r>
      <w:r>
        <w:rPr>
          <w:rFonts w:ascii="Verdana" w:hAnsi="Verdana" w:cs="Arial"/>
          <w:sz w:val="22"/>
          <w:szCs w:val="22"/>
        </w:rPr>
        <w:t>cota única</w:t>
      </w:r>
      <w:r w:rsidRPr="00C502B3">
        <w:rPr>
          <w:rFonts w:ascii="Verdana" w:hAnsi="Verdana" w:cs="Arial"/>
          <w:sz w:val="22"/>
          <w:szCs w:val="22"/>
        </w:rPr>
        <w:t>.</w:t>
      </w:r>
    </w:p>
    <w:p w14:paraId="3741B1D6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6E503163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C502B3">
        <w:rPr>
          <w:rFonts w:ascii="Verdana" w:hAnsi="Verdana" w:cs="Arial"/>
          <w:b/>
          <w:sz w:val="22"/>
          <w:szCs w:val="22"/>
        </w:rPr>
        <w:t>§3º -</w:t>
      </w:r>
      <w:r>
        <w:rPr>
          <w:rFonts w:ascii="Verdana" w:hAnsi="Verdana" w:cs="Arial"/>
          <w:sz w:val="22"/>
          <w:szCs w:val="22"/>
        </w:rPr>
        <w:t xml:space="preserve"> </w:t>
      </w:r>
      <w:r w:rsidRPr="00C502B3">
        <w:rPr>
          <w:rFonts w:ascii="Verdana" w:hAnsi="Verdana" w:cs="Arial"/>
          <w:sz w:val="22"/>
          <w:szCs w:val="22"/>
        </w:rPr>
        <w:t xml:space="preserve">Na hipótese do não recebimento das guias para pagamento do </w:t>
      </w:r>
      <w:r>
        <w:rPr>
          <w:rFonts w:ascii="Verdana" w:hAnsi="Verdana" w:cs="Arial"/>
          <w:sz w:val="22"/>
          <w:szCs w:val="22"/>
        </w:rPr>
        <w:t>IPTU</w:t>
      </w:r>
      <w:r w:rsidRPr="00C502B3">
        <w:rPr>
          <w:rFonts w:ascii="Verdana" w:hAnsi="Verdana" w:cs="Arial"/>
          <w:sz w:val="22"/>
          <w:szCs w:val="22"/>
        </w:rPr>
        <w:t xml:space="preserve"> até a data do vencimento, o contribuinte deverá comparecer ao Setor de </w:t>
      </w:r>
      <w:r>
        <w:rPr>
          <w:rFonts w:ascii="Verdana" w:hAnsi="Verdana" w:cs="Arial"/>
          <w:sz w:val="22"/>
          <w:szCs w:val="22"/>
        </w:rPr>
        <w:t>Tributos</w:t>
      </w:r>
      <w:r w:rsidRPr="00C502B3">
        <w:rPr>
          <w:rFonts w:ascii="Verdana" w:hAnsi="Verdana" w:cs="Arial"/>
          <w:sz w:val="22"/>
          <w:szCs w:val="22"/>
        </w:rPr>
        <w:t xml:space="preserve"> da Prefeitura Municipal de </w:t>
      </w:r>
      <w:r>
        <w:rPr>
          <w:rFonts w:ascii="Verdana" w:hAnsi="Verdana" w:cs="Arial"/>
          <w:sz w:val="22"/>
          <w:szCs w:val="22"/>
        </w:rPr>
        <w:t>Córrego Fundo</w:t>
      </w:r>
      <w:r w:rsidRPr="00C502B3">
        <w:rPr>
          <w:rFonts w:ascii="Verdana" w:hAnsi="Verdana" w:cs="Arial"/>
          <w:sz w:val="22"/>
          <w:szCs w:val="22"/>
        </w:rPr>
        <w:t xml:space="preserve"> para solicitar a emissão da 2ª via</w:t>
      </w:r>
      <w:r>
        <w:rPr>
          <w:rFonts w:ascii="Verdana" w:hAnsi="Verdana" w:cs="Arial"/>
          <w:sz w:val="22"/>
          <w:szCs w:val="22"/>
        </w:rPr>
        <w:t>.</w:t>
      </w:r>
    </w:p>
    <w:p w14:paraId="15838A38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725A4581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AC10B9">
        <w:rPr>
          <w:rFonts w:ascii="Verdana" w:hAnsi="Verdana" w:cs="Arial"/>
          <w:b/>
          <w:sz w:val="22"/>
          <w:szCs w:val="22"/>
        </w:rPr>
        <w:t>§4º -</w:t>
      </w:r>
      <w:r>
        <w:rPr>
          <w:rFonts w:ascii="Verdana" w:hAnsi="Verdana" w:cs="Arial"/>
          <w:sz w:val="22"/>
          <w:szCs w:val="22"/>
        </w:rPr>
        <w:t xml:space="preserve"> </w:t>
      </w:r>
      <w:r w:rsidRPr="00AC10B9">
        <w:rPr>
          <w:rFonts w:ascii="Verdana" w:hAnsi="Verdana" w:cs="Arial"/>
          <w:sz w:val="22"/>
          <w:szCs w:val="22"/>
        </w:rPr>
        <w:t>Os contribuintes residentes fora do Município ou não localizados serão notificados através de Edital</w:t>
      </w:r>
      <w:r>
        <w:rPr>
          <w:rFonts w:ascii="Verdana" w:hAnsi="Verdana" w:cs="Arial"/>
          <w:sz w:val="22"/>
          <w:szCs w:val="22"/>
        </w:rPr>
        <w:t xml:space="preserve"> a ser</w:t>
      </w:r>
      <w:r w:rsidRPr="00AC10B9">
        <w:rPr>
          <w:rFonts w:ascii="Verdana" w:hAnsi="Verdana" w:cs="Arial"/>
          <w:sz w:val="22"/>
          <w:szCs w:val="22"/>
        </w:rPr>
        <w:t xml:space="preserve"> afixado na Prefeitura </w:t>
      </w:r>
      <w:r>
        <w:rPr>
          <w:rFonts w:ascii="Verdana" w:hAnsi="Verdana" w:cs="Arial"/>
          <w:sz w:val="22"/>
          <w:szCs w:val="22"/>
        </w:rPr>
        <w:t>e</w:t>
      </w:r>
      <w:r w:rsidRPr="00AC10B9">
        <w:rPr>
          <w:rFonts w:ascii="Verdana" w:hAnsi="Verdana" w:cs="Arial"/>
          <w:sz w:val="22"/>
          <w:szCs w:val="22"/>
        </w:rPr>
        <w:t xml:space="preserve"> divulgado </w:t>
      </w:r>
      <w:r>
        <w:rPr>
          <w:rFonts w:ascii="Verdana" w:hAnsi="Verdana" w:cs="Arial"/>
          <w:sz w:val="22"/>
          <w:szCs w:val="22"/>
        </w:rPr>
        <w:t>no Diário Oficial do Município.</w:t>
      </w:r>
    </w:p>
    <w:p w14:paraId="0C296ACA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2BF283DA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5º</w:t>
      </w:r>
      <w:r w:rsidRPr="007A386B">
        <w:rPr>
          <w:rFonts w:ascii="Verdana" w:hAnsi="Verdana" w:cs="Arial"/>
          <w:b/>
          <w:sz w:val="22"/>
          <w:szCs w:val="22"/>
        </w:rPr>
        <w:t xml:space="preserve"> -</w:t>
      </w:r>
      <w:r>
        <w:rPr>
          <w:rFonts w:ascii="Verdana" w:hAnsi="Verdana" w:cs="Arial"/>
          <w:sz w:val="22"/>
          <w:szCs w:val="22"/>
        </w:rPr>
        <w:t xml:space="preserve"> </w:t>
      </w:r>
      <w:r w:rsidRPr="007A386B">
        <w:rPr>
          <w:rFonts w:ascii="Verdana" w:hAnsi="Verdana" w:cs="Arial"/>
          <w:sz w:val="22"/>
          <w:szCs w:val="22"/>
        </w:rPr>
        <w:t>O recolhimento do tributo após o vencimento</w:t>
      </w:r>
      <w:r>
        <w:rPr>
          <w:rFonts w:ascii="Verdana" w:hAnsi="Verdana" w:cs="Arial"/>
          <w:sz w:val="22"/>
          <w:szCs w:val="22"/>
        </w:rPr>
        <w:t xml:space="preserve"> previsto no artigo anterior</w:t>
      </w:r>
      <w:r w:rsidRPr="007A386B">
        <w:rPr>
          <w:rFonts w:ascii="Verdana" w:hAnsi="Verdana" w:cs="Arial"/>
          <w:sz w:val="22"/>
          <w:szCs w:val="22"/>
        </w:rPr>
        <w:t xml:space="preserve">, ensejará aplicação de multa, juros moratórios e atualização monetária, </w:t>
      </w:r>
      <w:r>
        <w:rPr>
          <w:rFonts w:ascii="Verdana" w:hAnsi="Verdana" w:cs="Arial"/>
          <w:sz w:val="22"/>
          <w:szCs w:val="22"/>
        </w:rPr>
        <w:t>nos termos d</w:t>
      </w:r>
      <w:r w:rsidRPr="007A386B">
        <w:rPr>
          <w:rFonts w:ascii="Verdana" w:hAnsi="Verdana" w:cs="Arial"/>
          <w:sz w:val="22"/>
          <w:szCs w:val="22"/>
        </w:rPr>
        <w:t xml:space="preserve">o art. </w:t>
      </w:r>
      <w:r>
        <w:rPr>
          <w:rFonts w:ascii="Verdana" w:hAnsi="Verdana" w:cs="Arial"/>
          <w:sz w:val="22"/>
          <w:szCs w:val="22"/>
        </w:rPr>
        <w:t>32</w:t>
      </w:r>
      <w:r w:rsidRPr="007A386B">
        <w:rPr>
          <w:rFonts w:ascii="Verdana" w:hAnsi="Verdana" w:cs="Arial"/>
          <w:sz w:val="22"/>
          <w:szCs w:val="22"/>
        </w:rPr>
        <w:t xml:space="preserve"> da Lei Municipal nº 2</w:t>
      </w:r>
      <w:r>
        <w:rPr>
          <w:rFonts w:ascii="Verdana" w:hAnsi="Verdana" w:cs="Arial"/>
          <w:sz w:val="22"/>
          <w:szCs w:val="22"/>
        </w:rPr>
        <w:t>6</w:t>
      </w:r>
      <w:r w:rsidRPr="007A386B">
        <w:rPr>
          <w:rFonts w:ascii="Verdana" w:hAnsi="Verdana" w:cs="Arial"/>
          <w:sz w:val="22"/>
          <w:szCs w:val="22"/>
        </w:rPr>
        <w:t>0/</w:t>
      </w:r>
      <w:r>
        <w:rPr>
          <w:rFonts w:ascii="Verdana" w:hAnsi="Verdana" w:cs="Arial"/>
          <w:sz w:val="22"/>
          <w:szCs w:val="22"/>
        </w:rPr>
        <w:t>20</w:t>
      </w:r>
      <w:r w:rsidRPr="007A386B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>4</w:t>
      </w:r>
      <w:r w:rsidRPr="007A386B">
        <w:rPr>
          <w:rFonts w:ascii="Verdana" w:hAnsi="Verdana" w:cs="Arial"/>
          <w:sz w:val="22"/>
          <w:szCs w:val="22"/>
        </w:rPr>
        <w:t>.</w:t>
      </w:r>
    </w:p>
    <w:p w14:paraId="11B90C14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0311127E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 xml:space="preserve">6º </w:t>
      </w:r>
      <w:r w:rsidRPr="007C54FA">
        <w:rPr>
          <w:rFonts w:ascii="Verdana" w:hAnsi="Verdana" w:cs="Arial"/>
          <w:b/>
          <w:sz w:val="22"/>
          <w:szCs w:val="22"/>
        </w:rPr>
        <w:t>-</w:t>
      </w:r>
      <w:r w:rsidRPr="007C54FA">
        <w:rPr>
          <w:rFonts w:ascii="Verdana" w:hAnsi="Verdana" w:cs="Arial"/>
          <w:sz w:val="22"/>
          <w:szCs w:val="22"/>
        </w:rPr>
        <w:t xml:space="preserve"> Este decreto entra em vigor na data de sua publicação</w:t>
      </w:r>
      <w:r>
        <w:rPr>
          <w:rFonts w:ascii="Verdana" w:hAnsi="Verdana" w:cs="Arial"/>
          <w:sz w:val="22"/>
          <w:szCs w:val="22"/>
        </w:rPr>
        <w:t>.</w:t>
      </w:r>
    </w:p>
    <w:p w14:paraId="40FF1A3B" w14:textId="77777777" w:rsidR="002F59F7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159E1498" w14:textId="77777777" w:rsidR="002F59F7" w:rsidRPr="007C54FA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6C88B673" w14:textId="49566C5A" w:rsidR="002F59F7" w:rsidRPr="007C54FA" w:rsidRDefault="002F59F7" w:rsidP="002F59F7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sz w:val="22"/>
          <w:szCs w:val="22"/>
        </w:rPr>
        <w:t xml:space="preserve">Córrego Fundo/MG, </w:t>
      </w:r>
      <w:r w:rsidR="00330BD7">
        <w:rPr>
          <w:rFonts w:ascii="Verdana" w:hAnsi="Verdana" w:cs="Arial"/>
          <w:sz w:val="22"/>
          <w:szCs w:val="22"/>
        </w:rPr>
        <w:t>05</w:t>
      </w:r>
      <w:r>
        <w:rPr>
          <w:rFonts w:ascii="Verdana" w:hAnsi="Verdana" w:cs="Arial"/>
          <w:sz w:val="22"/>
          <w:szCs w:val="22"/>
        </w:rPr>
        <w:t xml:space="preserve"> </w:t>
      </w:r>
      <w:r w:rsidRPr="007C54FA">
        <w:rPr>
          <w:rFonts w:ascii="Verdana" w:hAnsi="Verdana" w:cs="Arial"/>
          <w:sz w:val="22"/>
          <w:szCs w:val="22"/>
        </w:rPr>
        <w:t xml:space="preserve">de </w:t>
      </w:r>
      <w:r>
        <w:rPr>
          <w:rFonts w:ascii="Verdana" w:hAnsi="Verdana" w:cs="Arial"/>
          <w:sz w:val="22"/>
          <w:szCs w:val="22"/>
        </w:rPr>
        <w:t>maio</w:t>
      </w:r>
      <w:r w:rsidRPr="007C54FA">
        <w:rPr>
          <w:rFonts w:ascii="Verdana" w:hAnsi="Verdana" w:cs="Arial"/>
          <w:sz w:val="22"/>
          <w:szCs w:val="22"/>
        </w:rPr>
        <w:t xml:space="preserve"> de 20</w:t>
      </w:r>
      <w:r>
        <w:rPr>
          <w:rFonts w:ascii="Verdana" w:hAnsi="Verdana" w:cs="Arial"/>
          <w:sz w:val="22"/>
          <w:szCs w:val="22"/>
        </w:rPr>
        <w:t>2</w:t>
      </w:r>
      <w:r w:rsidR="004B0A5C">
        <w:rPr>
          <w:rFonts w:ascii="Verdana" w:hAnsi="Verdana" w:cs="Arial"/>
          <w:sz w:val="22"/>
          <w:szCs w:val="22"/>
        </w:rPr>
        <w:t>2</w:t>
      </w:r>
      <w:r w:rsidRPr="007C54FA">
        <w:rPr>
          <w:rFonts w:ascii="Verdana" w:hAnsi="Verdana" w:cs="Arial"/>
          <w:sz w:val="22"/>
          <w:szCs w:val="22"/>
        </w:rPr>
        <w:t>.</w:t>
      </w:r>
    </w:p>
    <w:p w14:paraId="53CC5290" w14:textId="77777777" w:rsidR="002F59F7" w:rsidRPr="007C54FA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608830A8" w14:textId="77777777" w:rsidR="002F59F7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63BF8EC5" w14:textId="77777777" w:rsidR="002F59F7" w:rsidRPr="007C54FA" w:rsidRDefault="002F59F7" w:rsidP="002F59F7">
      <w:pPr>
        <w:jc w:val="both"/>
        <w:rPr>
          <w:rFonts w:ascii="Verdana" w:hAnsi="Verdana" w:cs="Arial"/>
          <w:sz w:val="22"/>
          <w:szCs w:val="22"/>
        </w:rPr>
      </w:pPr>
    </w:p>
    <w:p w14:paraId="46D5116E" w14:textId="77777777" w:rsidR="002F59F7" w:rsidRDefault="002F59F7" w:rsidP="002F59F7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DE OLIVEIRA CAMPOS</w:t>
      </w:r>
    </w:p>
    <w:p w14:paraId="770A7815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  <w:r w:rsidRPr="007C54FA">
        <w:rPr>
          <w:rFonts w:ascii="Verdana" w:hAnsi="Verdana" w:cs="Arial"/>
          <w:sz w:val="22"/>
          <w:szCs w:val="22"/>
        </w:rPr>
        <w:t>Prefeit</w:t>
      </w:r>
      <w:r>
        <w:rPr>
          <w:rFonts w:ascii="Verdana" w:hAnsi="Verdana" w:cs="Arial"/>
          <w:sz w:val="22"/>
          <w:szCs w:val="22"/>
        </w:rPr>
        <w:t>o</w:t>
      </w:r>
    </w:p>
    <w:p w14:paraId="67ADB6A3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0E44728B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72EB047A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3D17AF30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50A88972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6CADBF6A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60954004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58C5B2B1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336516F4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482E62A3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368AD272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06B820FB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60D5EE2F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0A1F7956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747EA02C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38D3A036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29B60492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46DA1D6B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38A77D8B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0C881803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5C0DEEC0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1D8D166A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48A1B21B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p w14:paraId="7E3A883A" w14:textId="77777777" w:rsidR="002F59F7" w:rsidRDefault="002F59F7" w:rsidP="002F59F7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957"/>
        <w:gridCol w:w="1560"/>
        <w:gridCol w:w="958"/>
        <w:gridCol w:w="907"/>
        <w:gridCol w:w="958"/>
        <w:gridCol w:w="957"/>
        <w:gridCol w:w="958"/>
      </w:tblGrid>
      <w:tr w:rsidR="00330BD7" w14:paraId="643CD8E9" w14:textId="77777777" w:rsidTr="00330BD7">
        <w:trPr>
          <w:trHeight w:val="259"/>
        </w:trPr>
        <w:tc>
          <w:tcPr>
            <w:tcW w:w="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EEA8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4"/>
                <w:szCs w:val="24"/>
                <w:lang w:eastAsia="en-US"/>
              </w:rPr>
              <w:t>SÉRIE HISTÓRICA DO INPC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917960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8E22257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64C411E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66AE9BF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E963A05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30BD7" w14:paraId="5ED81A86" w14:textId="77777777" w:rsidTr="00330BD7">
        <w:trPr>
          <w:trHeight w:val="190"/>
        </w:trPr>
        <w:tc>
          <w:tcPr>
            <w:tcW w:w="958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0D5A4FA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5CAF119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43437A3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0EB57DE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63ACF26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7CDBEBD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1BF3D7E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6" w:space="0" w:color="000000"/>
              <w:right w:val="nil"/>
            </w:tcBorders>
          </w:tcPr>
          <w:p w14:paraId="74AE53F7" w14:textId="77777777" w:rsidR="00330BD7" w:rsidRDefault="00330BD7" w:rsidP="00330BD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(conclusão)</w:t>
            </w:r>
          </w:p>
        </w:tc>
      </w:tr>
      <w:tr w:rsidR="00330BD7" w14:paraId="6CA64742" w14:textId="77777777" w:rsidTr="00330BD7">
        <w:trPr>
          <w:trHeight w:val="223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37E60D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2551F7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A52DD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DD470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8F9FBC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C07C3" w14:textId="77777777" w:rsidR="00330BD7" w:rsidRDefault="00330BD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 xml:space="preserve">    VARIAÇÃO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ED5D70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</w:tr>
      <w:tr w:rsidR="00330BD7" w14:paraId="30292138" w14:textId="77777777" w:rsidTr="00330BD7">
        <w:trPr>
          <w:trHeight w:val="21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2089F98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ANO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DF645B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MÊS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819E49B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NÚMERO ÍNDICE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463D737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(%)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54428B4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DA656B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71A698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10DE32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</w:tr>
      <w:tr w:rsidR="00330BD7" w14:paraId="02475AB0" w14:textId="77777777" w:rsidTr="00330BD7">
        <w:trPr>
          <w:trHeight w:val="211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4EC4141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6902145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5938EC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(DEZ 93 = 100)</w:t>
            </w: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73E97BF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NO</w:t>
            </w:r>
          </w:p>
        </w:tc>
        <w:tc>
          <w:tcPr>
            <w:tcW w:w="90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5F44ADF5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8D26EF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95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6BF6CC58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NO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60A4008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12</w:t>
            </w:r>
          </w:p>
        </w:tc>
      </w:tr>
      <w:tr w:rsidR="00330BD7" w14:paraId="785E2A78" w14:textId="77777777" w:rsidTr="00330BD7">
        <w:trPr>
          <w:trHeight w:val="223"/>
        </w:trPr>
        <w:tc>
          <w:tcPr>
            <w:tcW w:w="958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066EB515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6025A16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1EACB9EF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365B6C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MÊS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5020D50A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MESES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1699D30D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MESES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6425B36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ANO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5AB1F704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lang w:eastAsia="en-US"/>
              </w:rPr>
              <w:t>MESES</w:t>
            </w:r>
          </w:p>
        </w:tc>
      </w:tr>
      <w:tr w:rsidR="00330BD7" w14:paraId="6E5667F9" w14:textId="77777777" w:rsidTr="00330BD7">
        <w:trPr>
          <w:trHeight w:val="10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902B83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8E22C69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CEA09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F3C90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72E06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180D1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B9EE6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FB220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330BD7" w14:paraId="31859DDF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FA316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5803E9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JAN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ECDD4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5234,86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0F2954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0,36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55E1D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0,25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C5EA8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0,95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C2C79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0,36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7076A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3,57</w:t>
            </w:r>
          </w:p>
        </w:tc>
      </w:tr>
      <w:tr w:rsidR="00330BD7" w14:paraId="7D265290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6316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A12702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FEV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6270B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5263,13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8BC39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0,54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DC971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9DD9A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1,50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B486C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0,90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A384B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3,94</w:t>
            </w:r>
          </w:p>
        </w:tc>
      </w:tr>
      <w:tr w:rsidR="00330BD7" w14:paraId="28FF8890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23A5D77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208182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MAR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154BE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5303,66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20E3B3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0,77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031D9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1,68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9273C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1,97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6FADC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1,68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56A45A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4,67</w:t>
            </w:r>
          </w:p>
        </w:tc>
      </w:tr>
      <w:tr w:rsidR="00330BD7" w14:paraId="6760BFEF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E26D52D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D0985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ABR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F31BF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5335,48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85AF9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AE4FA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1,92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31C59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2,18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76974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2,29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96AC6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5,07</w:t>
            </w:r>
          </w:p>
        </w:tc>
      </w:tr>
      <w:tr w:rsidR="00330BD7" w14:paraId="48DE2026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5B02FD6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27C975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MAI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68677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5343,48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572C6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0,15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4E7CB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1,53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14A0B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2,59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66C44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2,44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84C74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4,78</w:t>
            </w:r>
          </w:p>
        </w:tc>
      </w:tr>
      <w:tr w:rsidR="00330BD7" w14:paraId="36D46722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C842979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37CE5D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JUN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F4A39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5344,01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34E7F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0,01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B2EDB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0,76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F55F47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2,45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9096E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2,45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F9162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3,31</w:t>
            </w:r>
          </w:p>
        </w:tc>
      </w:tr>
      <w:tr w:rsidR="00330BD7" w14:paraId="049766EE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D855254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B42539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JUL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04EB3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5349,35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BFE82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0,10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3A1E4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0,26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A831C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2,19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8B858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2,55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8E4FC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3,16</w:t>
            </w:r>
          </w:p>
        </w:tc>
      </w:tr>
      <w:tr w:rsidR="00330BD7" w14:paraId="4E0B739C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F545F93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E35D33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AGO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77B3C5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5355,77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C725D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0,12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032DB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0,23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FF02A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1,76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214B94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2,68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1483A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3,28</w:t>
            </w:r>
          </w:p>
        </w:tc>
      </w:tr>
      <w:tr w:rsidR="00330BD7" w14:paraId="0CB5F6D7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85F0EA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C0D9A1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SET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69D69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5353,09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5A6EA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-0,05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53793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5E4C0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0,93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98B8D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2,63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F6C37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2,92</w:t>
            </w:r>
          </w:p>
        </w:tc>
      </w:tr>
      <w:tr w:rsidR="00330BD7" w14:paraId="454F3963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CB4F93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B8A075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OUT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F06B1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5355,23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4A23B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0,04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49B8D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0,11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45E0E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0,37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D2105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2,67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C93DA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2,55</w:t>
            </w:r>
          </w:p>
        </w:tc>
      </w:tr>
      <w:tr w:rsidR="00330BD7" w14:paraId="70D572CF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595F6A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E0DD1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NOV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55007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5384,15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00951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0,54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64CA4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0,53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B0083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0,76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37EF5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3,22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E5896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3,37</w:t>
            </w:r>
          </w:p>
        </w:tc>
      </w:tr>
      <w:tr w:rsidR="00330BD7" w14:paraId="412D77E6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7A25E1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B0091F7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DEZ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FEC830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5449,84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F6A81C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1,22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015C8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1,81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485BF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1,98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9FD35A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4,48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1FF109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4,48</w:t>
            </w:r>
          </w:p>
        </w:tc>
      </w:tr>
      <w:tr w:rsidR="00330BD7" w14:paraId="6AC7EC5F" w14:textId="77777777" w:rsidTr="00330BD7">
        <w:trPr>
          <w:trHeight w:val="70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85D7C7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7B8BEA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FB33E7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A70266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7D5EA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3A44F4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183571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6B14C4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330BD7" w14:paraId="70505D5D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2C3FBA4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997143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JAN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09AD10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5460,19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E521AD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0,19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EDD6CE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1,96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A77A8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2,07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713CE0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0,19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D3C59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4,30</w:t>
            </w:r>
          </w:p>
        </w:tc>
      </w:tr>
      <w:tr w:rsidR="00330BD7" w14:paraId="0594EB96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61AB072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EFE266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FEV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CD4CD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5469,47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00A335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0,17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25F886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1,58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6000F4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2,12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B565A3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0,36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AD12C1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3,92</w:t>
            </w:r>
          </w:p>
        </w:tc>
      </w:tr>
      <w:tr w:rsidR="00330BD7" w14:paraId="51EFE0DA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D1E97AF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14:paraId="59ADE545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MAR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F4179F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5479,32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DF0897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0,18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FD57B0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0,54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BDCD61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2,36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0E0C7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0,54</w:t>
            </w: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002DF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3,31</w:t>
            </w:r>
          </w:p>
        </w:tc>
      </w:tr>
      <w:tr w:rsidR="00330BD7" w14:paraId="1F052CC5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1FBA9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7074E2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ABR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40F0E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5466,72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675A0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-0,23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F4FBA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0,12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6647D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2,08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DE388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0,31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2C5D5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2,46</w:t>
            </w:r>
          </w:p>
        </w:tc>
      </w:tr>
      <w:tr w:rsidR="00330BD7" w14:paraId="3C01140A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4933F89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F9269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MAI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493A3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5453,05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4AB93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-0,25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AFD15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-0,30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FEBB1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1,28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5C3BF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0,06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747D8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2,05</w:t>
            </w:r>
          </w:p>
        </w:tc>
      </w:tr>
      <w:tr w:rsidR="00330BD7" w14:paraId="0C35EE84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06A959C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FA2A35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JUN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32175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5469,41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FB6F1A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0,30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6237B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-0,18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0128D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0,36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688E8E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0,36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5C625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2,35</w:t>
            </w:r>
          </w:p>
        </w:tc>
      </w:tr>
      <w:tr w:rsidR="00330BD7" w14:paraId="7D476283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C0BECF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8D6265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JUL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0480C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5493,48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CE169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0,44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B45315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83917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0,61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6FF2D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0,80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C525C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2,69</w:t>
            </w:r>
          </w:p>
        </w:tc>
      </w:tr>
      <w:tr w:rsidR="00330BD7" w14:paraId="04F3E453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69B3B45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D8D52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AGO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63790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5513,26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26CD4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0,36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9EA89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1,10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B6635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0,80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F0F2E6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1,16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73AE5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2,94</w:t>
            </w:r>
          </w:p>
        </w:tc>
      </w:tr>
      <w:tr w:rsidR="00330BD7" w14:paraId="48132446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B8AF7C8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506CE7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SET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16EAB1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5561,23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A57A2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0,87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4BEEE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1,68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17F6D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1,49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66874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2,04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60867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3,89</w:t>
            </w:r>
          </w:p>
        </w:tc>
      </w:tr>
      <w:tr w:rsidR="00330BD7" w14:paraId="18B12C66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1636F3E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F60E1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OUT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24A34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5610,72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97D6D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0,89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19FB5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2,13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CB9DD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2,63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73BA5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2,95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BF948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4,77</w:t>
            </w:r>
          </w:p>
        </w:tc>
      </w:tr>
      <w:tr w:rsidR="00330BD7" w14:paraId="3A65E434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001117B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88004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NOV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23D53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5664,02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8A9C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0,95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5613A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2,73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DD2B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3,87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90AB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3,93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27AD320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5,20</w:t>
            </w:r>
          </w:p>
        </w:tc>
      </w:tr>
      <w:tr w:rsidR="00330BD7" w14:paraId="0C643741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F083AB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81CBA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DEZ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72CAB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5746,71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86CD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1,46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D4F06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3,34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16F63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5,07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F02CD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DF508E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5,45</w:t>
            </w:r>
          </w:p>
        </w:tc>
      </w:tr>
      <w:tr w:rsidR="00330BD7" w14:paraId="0D44019F" w14:textId="77777777" w:rsidTr="00330BD7">
        <w:trPr>
          <w:trHeight w:val="10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BA87334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5893BF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8B19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2F32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A8246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8A0E9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5F6CA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5D952A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330BD7" w14:paraId="5BB66E93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4FEF267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14:paraId="43A61164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JAN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F5F71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5762,23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158F1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0,27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20303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2,70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E772C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4,89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2BBF6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0,27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5A63E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5,53</w:t>
            </w:r>
          </w:p>
        </w:tc>
      </w:tr>
      <w:tr w:rsidR="00330BD7" w14:paraId="53AF3E8C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0BCF451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58504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FEV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FCD02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5809,48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C97A1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0,82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5DF17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2,57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04462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5,37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0438A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1,09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FE73D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6,22</w:t>
            </w:r>
          </w:p>
        </w:tc>
      </w:tr>
      <w:tr w:rsidR="00330BD7" w14:paraId="35730793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4FF5E39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CE709F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MAR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C35B4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5859,44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9192A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0,86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1B2EA2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1,96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CEA95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5,36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429AF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1,96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C409A7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6,94</w:t>
            </w:r>
          </w:p>
        </w:tc>
      </w:tr>
      <w:tr w:rsidR="00330BD7" w14:paraId="1ED2BEB8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F6504C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C73286F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ABR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E3065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5881,71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76ED2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0,38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575D2A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2,07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20364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4,83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D000C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2,35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BA1C0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7,59</w:t>
            </w:r>
          </w:p>
        </w:tc>
      </w:tr>
      <w:tr w:rsidR="00330BD7" w14:paraId="7C67528C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EB61D4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0214B259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MAI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0AB9E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5938,17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989B36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0,96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B4258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2,22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114F5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4,84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1E850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3,33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8E1E05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8,90</w:t>
            </w:r>
          </w:p>
        </w:tc>
      </w:tr>
      <w:tr w:rsidR="00330BD7" w14:paraId="282BB3D2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D6BDDF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33ED4FA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JUN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7D40C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5973,80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2BEB5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0,60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F02D8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1,95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0FE52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3,95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D77AE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3,95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9922F4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9,22</w:t>
            </w:r>
          </w:p>
        </w:tc>
      </w:tr>
      <w:tr w:rsidR="00330BD7" w14:paraId="38F446BE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9E45A6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5E2BA48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JUL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11593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6034,73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984C8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1,02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BC9DB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2,60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9FAC0E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4,73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C6645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5,01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030C1B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9,85</w:t>
            </w:r>
          </w:p>
        </w:tc>
      </w:tr>
      <w:tr w:rsidR="00330BD7" w14:paraId="7DA7ACF2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4AC63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5A1C6C6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AGO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5381A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6087,84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A0E65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0,88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B0695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2,52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C55BF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4,79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65B8D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5,94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7207F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10,42</w:t>
            </w:r>
          </w:p>
        </w:tc>
      </w:tr>
      <w:tr w:rsidR="00330BD7" w14:paraId="4D6D6762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A2BE8B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274B37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SET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149A7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6160,89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B76ABB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1,20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2A62ED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3,13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600A7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5,14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B7EEDB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7,21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7382C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10,78</w:t>
            </w:r>
          </w:p>
        </w:tc>
      </w:tr>
      <w:tr w:rsidR="00330BD7" w14:paraId="19264DF3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23F8EF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411DCF6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OUT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56B82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6232,36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E4D5C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1,16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EA83D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3,27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CFD62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5,96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58296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8,45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384E7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11,08</w:t>
            </w:r>
          </w:p>
        </w:tc>
      </w:tr>
      <w:tr w:rsidR="00330BD7" w14:paraId="507174EB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891148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68E53A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NOV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2EB57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6284,71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FF4767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0,84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70893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3,23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4CFDC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5,84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B0FD0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9,36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E8F7A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10,96</w:t>
            </w:r>
          </w:p>
        </w:tc>
      </w:tr>
      <w:tr w:rsidR="00330BD7" w14:paraId="08D61A52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9F3E81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2D9A41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DEZ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B837CB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6330,59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544EC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0,73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5FCB8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2,75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D10486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5,97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B62DA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10,16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02F74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10,16</w:t>
            </w:r>
          </w:p>
        </w:tc>
      </w:tr>
      <w:tr w:rsidR="00330BD7" w14:paraId="7862F3B6" w14:textId="77777777" w:rsidTr="00330BD7">
        <w:trPr>
          <w:trHeight w:val="10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8BC6AFF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617CC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FB898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D6AC5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9F8D2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F8014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565D1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73DC95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330BD7" w14:paraId="2942AEF2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2C81C9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14:paraId="517BA874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JAN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FA38F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6373,00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6838D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0,67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5A6E0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2,26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3B99B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5,61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842074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0,67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DDAD0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10,60</w:t>
            </w:r>
          </w:p>
        </w:tc>
      </w:tr>
      <w:tr w:rsidR="00330BD7" w14:paraId="4FCB8717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E3E3A8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14:paraId="3457305E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FEV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E7675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6436,73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73F1E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43CC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2,42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6D776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5,73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8AE96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1,68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293B0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10,80</w:t>
            </w:r>
          </w:p>
        </w:tc>
      </w:tr>
      <w:tr w:rsidR="00330BD7" w14:paraId="52FDE092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E0A52A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1092B9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MAR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D9B1C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6546,80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D86E33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1,71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AC74B1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3,42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9854D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6,26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0FCCC98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3,42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D41DE6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11,73</w:t>
            </w:r>
          </w:p>
        </w:tc>
      </w:tr>
      <w:tr w:rsidR="00330BD7" w14:paraId="6C4D8AE0" w14:textId="77777777" w:rsidTr="00330BD7">
        <w:trPr>
          <w:trHeight w:val="17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9D21FE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E0F20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ABR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07103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6614,89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062D21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1,04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FE1D5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3,80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B8379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6,14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3A9E4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4,49</w:t>
            </w:r>
          </w:p>
        </w:tc>
        <w:tc>
          <w:tcPr>
            <w:tcW w:w="9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D63F77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12,47</w:t>
            </w:r>
          </w:p>
        </w:tc>
      </w:tr>
      <w:tr w:rsidR="00330BD7" w14:paraId="13C6C3D4" w14:textId="77777777" w:rsidTr="00330BD7">
        <w:trPr>
          <w:trHeight w:val="118"/>
        </w:trPr>
        <w:tc>
          <w:tcPr>
            <w:tcW w:w="95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5D59AA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E99D1A8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E0CD24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CECBDA0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1335AF2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A34DC1D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8ED3B7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0E685F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330BD7" w14:paraId="2FAB9654" w14:textId="77777777" w:rsidTr="00330BD7">
        <w:trPr>
          <w:trHeight w:val="190"/>
        </w:trPr>
        <w:tc>
          <w:tcPr>
            <w:tcW w:w="95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4B536226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8E9263E" w14:textId="77777777" w:rsidR="00330BD7" w:rsidRDefault="00330BD7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036CFB9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06FC3B8E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1585617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38F8285C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7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3311203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C8CC699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330BD7" w14:paraId="0C8E64E6" w14:textId="77777777" w:rsidTr="00330BD7">
        <w:trPr>
          <w:trHeight w:val="178"/>
        </w:trPr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B2D793" w14:textId="77777777" w:rsidR="00330BD7" w:rsidRDefault="00330BD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 xml:space="preserve">Fonte: IBGE, Diretoria de Pesquisas, Coordenação de Índices de Preços, </w:t>
            </w:r>
          </w:p>
        </w:tc>
      </w:tr>
      <w:tr w:rsidR="00330BD7" w14:paraId="175A8132" w14:textId="77777777" w:rsidTr="00330BD7">
        <w:trPr>
          <w:trHeight w:val="178"/>
        </w:trPr>
        <w:tc>
          <w:tcPr>
            <w:tcW w:w="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C18F11" w14:textId="77777777" w:rsidR="00330BD7" w:rsidRDefault="00330BD7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  <w:t>Sistema Nacional de Índices de Preços ao Consumidor.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D6F9115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1D9E9A" w14:textId="77777777" w:rsidR="00330BD7" w:rsidRDefault="00330BD7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68911C8" w14:textId="13878653" w:rsidR="002F59F7" w:rsidRDefault="002F59F7" w:rsidP="00330BD7">
      <w:pPr>
        <w:ind w:left="-993"/>
        <w:jc w:val="both"/>
        <w:rPr>
          <w:rFonts w:ascii="Verdana" w:hAnsi="Verdana" w:cs="Arial"/>
          <w:sz w:val="22"/>
          <w:szCs w:val="22"/>
        </w:rPr>
      </w:pPr>
    </w:p>
    <w:p w14:paraId="67E81F04" w14:textId="77777777" w:rsidR="00013EB3" w:rsidRDefault="00013EB3"/>
    <w:sectPr w:rsidR="00013EB3" w:rsidSect="002824E1">
      <w:headerReference w:type="default" r:id="rId8"/>
      <w:footerReference w:type="default" r:id="rId9"/>
      <w:pgSz w:w="11906" w:h="16838"/>
      <w:pgMar w:top="21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C6C5" w14:textId="77777777" w:rsidR="005C73F1" w:rsidRDefault="005C73F1">
      <w:r>
        <w:separator/>
      </w:r>
    </w:p>
  </w:endnote>
  <w:endnote w:type="continuationSeparator" w:id="0">
    <w:p w14:paraId="2F9D903C" w14:textId="77777777" w:rsidR="005C73F1" w:rsidRDefault="005C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4FF8" w14:textId="77777777" w:rsidR="0009775F" w:rsidRDefault="00330BD7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6244DCB2" w14:textId="77777777" w:rsidR="0009775F" w:rsidRDefault="005C7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3144" w14:textId="77777777" w:rsidR="005C73F1" w:rsidRDefault="005C73F1">
      <w:r>
        <w:separator/>
      </w:r>
    </w:p>
  </w:footnote>
  <w:footnote w:type="continuationSeparator" w:id="0">
    <w:p w14:paraId="116DC006" w14:textId="77777777" w:rsidR="005C73F1" w:rsidRDefault="005C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7FBA" w14:textId="77777777" w:rsidR="0009775F" w:rsidRPr="0004523D" w:rsidRDefault="00330BD7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07AB09F8" w14:textId="77777777" w:rsidR="0009775F" w:rsidRPr="0004523D" w:rsidRDefault="00330BD7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47AA2B43" w14:textId="77777777" w:rsidR="0009775F" w:rsidRPr="0004523D" w:rsidRDefault="00330BD7" w:rsidP="002824E1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</w:t>
    </w:r>
    <w:r>
      <w:rPr>
        <w:b/>
        <w:bCs/>
        <w:color w:val="003300"/>
        <w:sz w:val="18"/>
        <w:szCs w:val="18"/>
        <w:lang w:val="pt-BR"/>
      </w:rPr>
      <w:t>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664A7DB5" w14:textId="77777777" w:rsidR="0009775F" w:rsidRDefault="00330BD7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7"/>
    <w:rsid w:val="00013EB3"/>
    <w:rsid w:val="002F59F7"/>
    <w:rsid w:val="00330BD7"/>
    <w:rsid w:val="004B0A5C"/>
    <w:rsid w:val="005C73F1"/>
    <w:rsid w:val="007716BF"/>
    <w:rsid w:val="00982830"/>
    <w:rsid w:val="00A610DA"/>
    <w:rsid w:val="00B36297"/>
    <w:rsid w:val="00B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46E6"/>
  <w15:chartTrackingRefBased/>
  <w15:docId w15:val="{FD892967-4069-464E-B300-126EBD2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59F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2F59F7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2F5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59F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F59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bge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1138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2022-05-12T15:43:00Z</dcterms:created>
  <dcterms:modified xsi:type="dcterms:W3CDTF">2022-05-12T18:51:00Z</dcterms:modified>
</cp:coreProperties>
</file>