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0383" w14:textId="379D905B" w:rsidR="000F6235" w:rsidRPr="009F5CA0" w:rsidRDefault="000F6235" w:rsidP="000F6235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9F5CA0">
        <w:rPr>
          <w:rFonts w:ascii="Verdana" w:hAnsi="Verdana"/>
          <w:b/>
          <w:bCs/>
          <w:sz w:val="21"/>
          <w:szCs w:val="21"/>
        </w:rPr>
        <w:t xml:space="preserve">LEI COMPLEMENTAR Nº. </w:t>
      </w:r>
      <w:r>
        <w:rPr>
          <w:rFonts w:ascii="Verdana" w:hAnsi="Verdana"/>
          <w:b/>
          <w:bCs/>
          <w:sz w:val="21"/>
          <w:szCs w:val="21"/>
        </w:rPr>
        <w:t>092</w:t>
      </w:r>
      <w:r w:rsidRPr="009F5CA0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07</w:t>
      </w:r>
      <w:r w:rsidRPr="009F5CA0">
        <w:rPr>
          <w:rFonts w:ascii="Verdana" w:hAnsi="Verdana"/>
          <w:b/>
          <w:bCs/>
          <w:sz w:val="21"/>
          <w:szCs w:val="21"/>
        </w:rPr>
        <w:t xml:space="preserve"> DE</w:t>
      </w:r>
      <w:r>
        <w:rPr>
          <w:rFonts w:ascii="Verdana" w:hAnsi="Verdana"/>
          <w:b/>
          <w:bCs/>
          <w:sz w:val="21"/>
          <w:szCs w:val="21"/>
        </w:rPr>
        <w:t xml:space="preserve"> ABRIL</w:t>
      </w:r>
      <w:r w:rsidRPr="009F5CA0">
        <w:rPr>
          <w:rFonts w:ascii="Verdana" w:hAnsi="Verdana"/>
          <w:b/>
          <w:bCs/>
          <w:sz w:val="21"/>
          <w:szCs w:val="21"/>
        </w:rPr>
        <w:t xml:space="preserve"> DE 2022. </w:t>
      </w:r>
    </w:p>
    <w:p w14:paraId="71B0B019" w14:textId="77777777" w:rsidR="000F6235" w:rsidRPr="009F5CA0" w:rsidRDefault="000F6235" w:rsidP="000F6235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2260A47F" w14:textId="77777777" w:rsidR="000F6235" w:rsidRPr="009F5CA0" w:rsidRDefault="000F6235" w:rsidP="000F6235">
      <w:pPr>
        <w:tabs>
          <w:tab w:val="left" w:pos="9833"/>
        </w:tabs>
        <w:ind w:left="3413"/>
        <w:jc w:val="both"/>
        <w:rPr>
          <w:rFonts w:ascii="Verdana" w:hAnsi="Verdana"/>
          <w:sz w:val="21"/>
          <w:szCs w:val="21"/>
        </w:rPr>
      </w:pPr>
    </w:p>
    <w:p w14:paraId="709367E3" w14:textId="77777777" w:rsidR="000F6235" w:rsidRPr="009F5CA0" w:rsidRDefault="000F6235" w:rsidP="000F6235">
      <w:pPr>
        <w:tabs>
          <w:tab w:val="left" w:pos="9860"/>
        </w:tabs>
        <w:ind w:left="4395"/>
        <w:jc w:val="both"/>
        <w:rPr>
          <w:rFonts w:ascii="Verdana" w:hAnsi="Verdana"/>
          <w:sz w:val="21"/>
          <w:szCs w:val="21"/>
        </w:rPr>
      </w:pPr>
      <w:r w:rsidRPr="009F5CA0">
        <w:rPr>
          <w:rFonts w:ascii="Verdana" w:hAnsi="Verdana"/>
          <w:b/>
          <w:bCs/>
          <w:sz w:val="21"/>
          <w:szCs w:val="21"/>
        </w:rPr>
        <w:t>ALTERA OS ANEXOS III, V E VI DA LEI COMPLEMENTAR 044/2014, E DÁ OUTRAS PROVIDÊNCIAS.</w:t>
      </w:r>
      <w:r w:rsidRPr="009F5CA0">
        <w:rPr>
          <w:rFonts w:ascii="Verdana" w:hAnsi="Verdana"/>
          <w:sz w:val="21"/>
          <w:szCs w:val="21"/>
        </w:rPr>
        <w:t xml:space="preserve"> </w:t>
      </w:r>
    </w:p>
    <w:p w14:paraId="620561CE" w14:textId="77777777" w:rsidR="000F6235" w:rsidRPr="009F5CA0" w:rsidRDefault="000F6235" w:rsidP="000F6235">
      <w:pPr>
        <w:tabs>
          <w:tab w:val="left" w:pos="9860"/>
        </w:tabs>
        <w:ind w:left="4395"/>
        <w:jc w:val="both"/>
        <w:rPr>
          <w:rFonts w:ascii="Verdana" w:hAnsi="Verdana"/>
          <w:sz w:val="21"/>
          <w:szCs w:val="21"/>
        </w:rPr>
      </w:pPr>
    </w:p>
    <w:p w14:paraId="0385FCDF" w14:textId="77777777" w:rsidR="000F6235" w:rsidRPr="009F5CA0" w:rsidRDefault="000F6235" w:rsidP="000F6235">
      <w:pPr>
        <w:tabs>
          <w:tab w:val="left" w:pos="9860"/>
        </w:tabs>
        <w:ind w:left="3440"/>
        <w:jc w:val="both"/>
        <w:rPr>
          <w:rFonts w:ascii="Verdana" w:hAnsi="Verdana"/>
          <w:sz w:val="21"/>
          <w:szCs w:val="21"/>
        </w:rPr>
      </w:pPr>
    </w:p>
    <w:p w14:paraId="4642B31B" w14:textId="77777777" w:rsidR="000F6235" w:rsidRPr="009F5CA0" w:rsidRDefault="000F6235" w:rsidP="000F6235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  <w:r w:rsidRPr="009F5CA0">
        <w:rPr>
          <w:rFonts w:ascii="Verdana" w:hAnsi="Verdana" w:cs="Verdana"/>
          <w:sz w:val="21"/>
          <w:szCs w:val="21"/>
        </w:rPr>
        <w:t>O POVO DO MUNICÍPIO DE CÓRREGO FUNDO, ESTADO DE MINAS GERAIS, POR SEUS REPRESENTANTES NA CÂMARA MUNICIPAL APROVOU E EU, PREFEITO MUNICIPAL SANCIONO A SEGUINTE LEI:</w:t>
      </w:r>
    </w:p>
    <w:p w14:paraId="07DDE037" w14:textId="77777777" w:rsidR="000F6235" w:rsidRDefault="000F6235" w:rsidP="000F6235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</w:p>
    <w:p w14:paraId="65EF4371" w14:textId="77777777" w:rsidR="000F6235" w:rsidRPr="009F5CA0" w:rsidRDefault="000F6235" w:rsidP="000F6235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</w:p>
    <w:p w14:paraId="26FB3F5D" w14:textId="77777777" w:rsidR="000F6235" w:rsidRPr="009F5CA0" w:rsidRDefault="000F6235" w:rsidP="000F6235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0FBA8930" w14:textId="77777777" w:rsidR="000F6235" w:rsidRPr="009F5CA0" w:rsidRDefault="000F6235" w:rsidP="000F6235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9F5CA0">
        <w:rPr>
          <w:rFonts w:ascii="Verdana" w:hAnsi="Verdana"/>
          <w:b/>
          <w:bCs/>
          <w:color w:val="000000" w:themeColor="text1"/>
          <w:sz w:val="21"/>
          <w:szCs w:val="21"/>
        </w:rPr>
        <w:t>Art.1º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 xml:space="preserve"> - O Anexo III da Lei Complementar nº. 044/2014, passa a vigorar com a seguinte estrutura: </w:t>
      </w:r>
    </w:p>
    <w:p w14:paraId="022DA4F9" w14:textId="77777777" w:rsidR="000F6235" w:rsidRPr="009F5CA0" w:rsidRDefault="000F6235" w:rsidP="000F6235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2C1E9037" w14:textId="77777777" w:rsidR="000F6235" w:rsidRPr="009F5CA0" w:rsidRDefault="000F6235" w:rsidP="000F6235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2B8F6AD2" w14:textId="77777777" w:rsidR="000F6235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ANEXO III</w:t>
      </w:r>
    </w:p>
    <w:p w14:paraId="3801C6CB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</w:p>
    <w:p w14:paraId="37341EAE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</w:p>
    <w:p w14:paraId="6589D73E" w14:textId="77777777" w:rsidR="000F6235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QUADRO DE CARREIRAS E VENCIMENTOS DA SAÚDE MUNICIPAL</w:t>
      </w:r>
    </w:p>
    <w:p w14:paraId="74136426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</w:p>
    <w:p w14:paraId="26F604F6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</w:p>
    <w:p w14:paraId="47290E49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0"/>
        <w:gridCol w:w="1522"/>
        <w:gridCol w:w="3331"/>
        <w:gridCol w:w="1928"/>
      </w:tblGrid>
      <w:tr w:rsidR="000F6235" w:rsidRPr="009F5CA0" w14:paraId="2308FF30" w14:textId="77777777" w:rsidTr="00C314A1">
        <w:tc>
          <w:tcPr>
            <w:tcW w:w="1008" w:type="pct"/>
            <w:gridSpan w:val="2"/>
            <w:shd w:val="clear" w:color="auto" w:fill="CCCCCC"/>
          </w:tcPr>
          <w:p w14:paraId="0D15D3D9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CARREIRA</w:t>
            </w:r>
          </w:p>
        </w:tc>
        <w:tc>
          <w:tcPr>
            <w:tcW w:w="896" w:type="pct"/>
            <w:shd w:val="clear" w:color="auto" w:fill="CCCCCC"/>
          </w:tcPr>
          <w:p w14:paraId="196CF0B2" w14:textId="77777777" w:rsidR="000F6235" w:rsidRPr="009F5CA0" w:rsidRDefault="000F6235" w:rsidP="00401612">
            <w:pPr>
              <w:ind w:left="23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CLASSE</w:t>
            </w:r>
          </w:p>
        </w:tc>
        <w:tc>
          <w:tcPr>
            <w:tcW w:w="1961" w:type="pct"/>
            <w:shd w:val="clear" w:color="auto" w:fill="CCCCCC"/>
          </w:tcPr>
          <w:p w14:paraId="035A8D5F" w14:textId="77777777" w:rsidR="000F6235" w:rsidRPr="009F5CA0" w:rsidRDefault="000F6235" w:rsidP="00401612">
            <w:pPr>
              <w:ind w:left="295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ÁREA DE ATIVIDADE</w:t>
            </w:r>
          </w:p>
        </w:tc>
        <w:tc>
          <w:tcPr>
            <w:tcW w:w="1135" w:type="pct"/>
            <w:shd w:val="clear" w:color="auto" w:fill="CCCCCC"/>
          </w:tcPr>
          <w:p w14:paraId="43EE2B89" w14:textId="77777777" w:rsidR="000F6235" w:rsidRPr="009F5CA0" w:rsidRDefault="000F6235" w:rsidP="0040161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VENCIMENTO</w:t>
            </w:r>
          </w:p>
        </w:tc>
      </w:tr>
      <w:tr w:rsidR="00C314A1" w:rsidRPr="009F5CA0" w14:paraId="056A9C23" w14:textId="77777777" w:rsidTr="00C314A1">
        <w:trPr>
          <w:cantSplit/>
          <w:trHeight w:val="723"/>
        </w:trPr>
        <w:tc>
          <w:tcPr>
            <w:tcW w:w="1002" w:type="pct"/>
            <w:vMerge w:val="restart"/>
          </w:tcPr>
          <w:p w14:paraId="2B3294CD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4E83576F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1FBE2ACC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Auxiliar em Saúde - </w:t>
            </w:r>
          </w:p>
          <w:p w14:paraId="5D7C960B" w14:textId="77777777" w:rsidR="00C314A1" w:rsidRPr="009F5CA0" w:rsidRDefault="00C314A1" w:rsidP="00401612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AXS</w:t>
            </w:r>
          </w:p>
          <w:p w14:paraId="0F951E35" w14:textId="77777777" w:rsidR="00C314A1" w:rsidRPr="009F5CA0" w:rsidRDefault="00C314A1" w:rsidP="0040161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</w:tcPr>
          <w:p w14:paraId="66B4948B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B388AA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83AC638" w14:textId="77777777" w:rsidR="00C314A1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E0871FA" w14:textId="031A6FAC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  <w:p w14:paraId="15095EDC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A8EB860" w14:textId="77777777" w:rsidR="00C314A1" w:rsidRPr="009F5CA0" w:rsidRDefault="00C314A1" w:rsidP="00C314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10DABC4B" w14:textId="77777777" w:rsidR="00C314A1" w:rsidRPr="009F5CA0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4E14E95" w14:textId="77777777" w:rsidR="00C314A1" w:rsidRPr="009F5CA0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de Farmácia </w:t>
            </w:r>
          </w:p>
          <w:p w14:paraId="5ACFF4DE" w14:textId="77777777" w:rsidR="00C314A1" w:rsidRPr="009F5CA0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76F1D8BD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714C0AC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A3A1F9" w14:textId="77777777" w:rsidR="00A32333" w:rsidRDefault="00A32333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97DE19" w14:textId="13CFB6C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R$ 1.</w:t>
            </w:r>
            <w:r>
              <w:rPr>
                <w:rFonts w:ascii="Arial" w:hAnsi="Arial" w:cs="Arial"/>
                <w:b/>
                <w:sz w:val="21"/>
                <w:szCs w:val="21"/>
              </w:rPr>
              <w:t>266</w:t>
            </w:r>
            <w:r w:rsidRPr="009F5CA0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9F5CA0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  <w:p w14:paraId="5E305180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30639F" w14:textId="6AFEF289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314A1" w:rsidRPr="009F5CA0" w14:paraId="2F80BD14" w14:textId="77777777" w:rsidTr="00401612">
        <w:trPr>
          <w:cantSplit/>
        </w:trPr>
        <w:tc>
          <w:tcPr>
            <w:tcW w:w="1002" w:type="pct"/>
            <w:vMerge/>
          </w:tcPr>
          <w:p w14:paraId="0CDC2FEF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4E79729C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242EB36C" w14:textId="77777777" w:rsidR="00C314A1" w:rsidRPr="009F5CA0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Odontológico </w:t>
            </w:r>
          </w:p>
          <w:p w14:paraId="2EA60D87" w14:textId="77777777" w:rsidR="00C314A1" w:rsidRPr="009F5CA0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47E82282" w14:textId="57370A6D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314A1" w:rsidRPr="009F5CA0" w14:paraId="459F4DCA" w14:textId="77777777" w:rsidTr="00C314A1">
        <w:trPr>
          <w:cantSplit/>
          <w:trHeight w:val="225"/>
        </w:trPr>
        <w:tc>
          <w:tcPr>
            <w:tcW w:w="1002" w:type="pct"/>
            <w:vMerge/>
          </w:tcPr>
          <w:p w14:paraId="78E278A9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233BE7C7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56C949A0" w14:textId="77777777" w:rsidR="00C314A1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357F68" w14:textId="5A0040F8" w:rsidR="00C314A1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Motorista Plantonista</w:t>
            </w:r>
          </w:p>
          <w:p w14:paraId="08F06495" w14:textId="41F5C28D" w:rsidR="00C314A1" w:rsidRPr="009F5CA0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094F6340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314A1" w:rsidRPr="009F5CA0" w14:paraId="38906536" w14:textId="77777777" w:rsidTr="00401612">
        <w:trPr>
          <w:cantSplit/>
          <w:trHeight w:val="750"/>
        </w:trPr>
        <w:tc>
          <w:tcPr>
            <w:tcW w:w="1002" w:type="pct"/>
            <w:vMerge/>
          </w:tcPr>
          <w:p w14:paraId="4A8EB483" w14:textId="77777777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29640786" w14:textId="77777777" w:rsidR="00C314A1" w:rsidRDefault="00C314A1" w:rsidP="00C314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AFE9EB" w14:textId="1816450F" w:rsidR="00C314A1" w:rsidRPr="009F5CA0" w:rsidRDefault="00C314A1" w:rsidP="00C314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1961" w:type="pct"/>
          </w:tcPr>
          <w:p w14:paraId="4BD6FCE5" w14:textId="77777777" w:rsidR="00C314A1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1B0C319" w14:textId="0B93641A" w:rsidR="00C314A1" w:rsidRPr="009F5CA0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Agente de Saúde Pública</w:t>
            </w:r>
          </w:p>
          <w:p w14:paraId="7AADBE86" w14:textId="77777777" w:rsidR="00C314A1" w:rsidRPr="009F5CA0" w:rsidRDefault="00C314A1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6DE27500" w14:textId="77777777" w:rsidR="00C314A1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67318EE" w14:textId="3C1ADECF" w:rsidR="00C314A1" w:rsidRPr="009F5CA0" w:rsidRDefault="00C314A1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R$1.720,50</w:t>
            </w:r>
          </w:p>
        </w:tc>
      </w:tr>
      <w:tr w:rsidR="000F6235" w:rsidRPr="009F5CA0" w14:paraId="10F1464A" w14:textId="77777777" w:rsidTr="00401612">
        <w:trPr>
          <w:cantSplit/>
        </w:trPr>
        <w:tc>
          <w:tcPr>
            <w:tcW w:w="1002" w:type="pct"/>
            <w:vMerge w:val="restart"/>
          </w:tcPr>
          <w:p w14:paraId="0B78196D" w14:textId="77777777" w:rsidR="000F6235" w:rsidRPr="009F5CA0" w:rsidRDefault="000F6235" w:rsidP="0040161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1974125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Assistente Técnico em Saúde – </w:t>
            </w:r>
          </w:p>
          <w:p w14:paraId="14EF44E2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ATS</w:t>
            </w:r>
          </w:p>
          <w:p w14:paraId="3A323FF5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34CC7A2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766C47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  <w:p w14:paraId="1124B849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48BE8FDA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1A17509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Tecnólogo em Radiologia</w:t>
            </w:r>
          </w:p>
          <w:p w14:paraId="3A13C81D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135" w:type="pct"/>
          </w:tcPr>
          <w:p w14:paraId="23F0E551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B9A13AA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R$1.389,18</w:t>
            </w:r>
          </w:p>
        </w:tc>
      </w:tr>
      <w:tr w:rsidR="000F6235" w:rsidRPr="009F5CA0" w14:paraId="3BEE4D2B" w14:textId="77777777" w:rsidTr="00401612">
        <w:trPr>
          <w:cantSplit/>
        </w:trPr>
        <w:tc>
          <w:tcPr>
            <w:tcW w:w="1002" w:type="pct"/>
            <w:vMerge/>
          </w:tcPr>
          <w:p w14:paraId="13223D2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</w:tcPr>
          <w:p w14:paraId="2390EAD2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8D321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C84261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IV</w:t>
            </w:r>
          </w:p>
        </w:tc>
        <w:tc>
          <w:tcPr>
            <w:tcW w:w="1961" w:type="pct"/>
          </w:tcPr>
          <w:p w14:paraId="05A72D6D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866C2F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Fiscal Sanitário </w:t>
            </w:r>
          </w:p>
          <w:p w14:paraId="34F1531E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290E6C1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56293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97801EA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R$1.491,76</w:t>
            </w:r>
          </w:p>
        </w:tc>
      </w:tr>
      <w:tr w:rsidR="000F6235" w:rsidRPr="009F5CA0" w14:paraId="02FC6727" w14:textId="77777777" w:rsidTr="00401612">
        <w:trPr>
          <w:cantSplit/>
        </w:trPr>
        <w:tc>
          <w:tcPr>
            <w:tcW w:w="1002" w:type="pct"/>
            <w:vMerge/>
          </w:tcPr>
          <w:p w14:paraId="40133852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3C64897E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77FB693B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Técnico em Enfermagem </w:t>
            </w:r>
          </w:p>
          <w:p w14:paraId="03010110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5892636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F6235" w:rsidRPr="009F5CA0" w14:paraId="5CF5D259" w14:textId="77777777" w:rsidTr="00401612">
        <w:trPr>
          <w:cantSplit/>
          <w:trHeight w:val="541"/>
        </w:trPr>
        <w:tc>
          <w:tcPr>
            <w:tcW w:w="1002" w:type="pct"/>
            <w:vMerge w:val="restart"/>
          </w:tcPr>
          <w:p w14:paraId="280DE98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38C4E04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73DBB98F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Analista em Saúde -</w:t>
            </w:r>
          </w:p>
          <w:p w14:paraId="4F6A99A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ANS</w:t>
            </w:r>
          </w:p>
        </w:tc>
        <w:tc>
          <w:tcPr>
            <w:tcW w:w="902" w:type="pct"/>
            <w:gridSpan w:val="2"/>
            <w:vMerge w:val="restart"/>
          </w:tcPr>
          <w:p w14:paraId="4794D144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2CE962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02199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9D5AA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V</w:t>
            </w:r>
          </w:p>
        </w:tc>
        <w:tc>
          <w:tcPr>
            <w:tcW w:w="1961" w:type="pct"/>
            <w:vAlign w:val="center"/>
          </w:tcPr>
          <w:p w14:paraId="13AC72FF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Fisioterapeuta</w:t>
            </w:r>
          </w:p>
        </w:tc>
        <w:tc>
          <w:tcPr>
            <w:tcW w:w="1135" w:type="pct"/>
            <w:vMerge w:val="restart"/>
          </w:tcPr>
          <w:p w14:paraId="59C4537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C1CF5F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3D47A1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AF1B65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ED130D" w14:textId="6EA01F50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</w:t>
            </w:r>
            <w:r w:rsidR="004F1602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9F5CA0">
              <w:rPr>
                <w:rFonts w:ascii="Arial" w:hAnsi="Arial" w:cs="Arial"/>
                <w:b/>
                <w:sz w:val="21"/>
                <w:szCs w:val="21"/>
              </w:rPr>
              <w:t>715,52</w:t>
            </w:r>
          </w:p>
          <w:p w14:paraId="2300C5B2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FAD0DC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F6235" w:rsidRPr="009F5CA0" w14:paraId="38516FA3" w14:textId="77777777" w:rsidTr="00401612">
        <w:trPr>
          <w:cantSplit/>
          <w:trHeight w:val="559"/>
        </w:trPr>
        <w:tc>
          <w:tcPr>
            <w:tcW w:w="1002" w:type="pct"/>
            <w:vMerge/>
          </w:tcPr>
          <w:p w14:paraId="5D93785F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7D7DBEC2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vAlign w:val="center"/>
          </w:tcPr>
          <w:p w14:paraId="5C0C080B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Fonoaudiólogo</w:t>
            </w:r>
          </w:p>
        </w:tc>
        <w:tc>
          <w:tcPr>
            <w:tcW w:w="1135" w:type="pct"/>
            <w:vMerge/>
          </w:tcPr>
          <w:p w14:paraId="549D79AB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F6235" w:rsidRPr="009F5CA0" w14:paraId="3B08B0E8" w14:textId="77777777" w:rsidTr="00401612">
        <w:trPr>
          <w:cantSplit/>
          <w:trHeight w:val="707"/>
        </w:trPr>
        <w:tc>
          <w:tcPr>
            <w:tcW w:w="1002" w:type="pct"/>
            <w:vMerge/>
          </w:tcPr>
          <w:p w14:paraId="273483E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24B4030A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vAlign w:val="center"/>
          </w:tcPr>
          <w:p w14:paraId="28E5683B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Psicólogo</w:t>
            </w:r>
          </w:p>
        </w:tc>
        <w:tc>
          <w:tcPr>
            <w:tcW w:w="1135" w:type="pct"/>
            <w:vMerge/>
          </w:tcPr>
          <w:p w14:paraId="03DC71D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F6235" w:rsidRPr="009F5CA0" w14:paraId="5F3B70CA" w14:textId="77777777" w:rsidTr="00401612">
        <w:trPr>
          <w:cantSplit/>
          <w:trHeight w:val="550"/>
        </w:trPr>
        <w:tc>
          <w:tcPr>
            <w:tcW w:w="1002" w:type="pct"/>
            <w:vMerge/>
          </w:tcPr>
          <w:p w14:paraId="57777FA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1E6945E5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vAlign w:val="center"/>
          </w:tcPr>
          <w:p w14:paraId="47AB3151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Nutricionista</w:t>
            </w:r>
          </w:p>
        </w:tc>
        <w:tc>
          <w:tcPr>
            <w:tcW w:w="1135" w:type="pct"/>
            <w:vMerge/>
          </w:tcPr>
          <w:p w14:paraId="0D8FC31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F6235" w:rsidRPr="009F5CA0" w14:paraId="2398EF2A" w14:textId="77777777" w:rsidTr="00401612">
        <w:trPr>
          <w:cantSplit/>
        </w:trPr>
        <w:tc>
          <w:tcPr>
            <w:tcW w:w="1002" w:type="pct"/>
            <w:vMerge/>
          </w:tcPr>
          <w:p w14:paraId="0662DAC4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196F3B77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4908CA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VI</w:t>
            </w:r>
          </w:p>
          <w:p w14:paraId="1BE30EF1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70C0FA0E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645E85E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Enfermeiro</w:t>
            </w:r>
          </w:p>
          <w:p w14:paraId="32F02C99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42EBCA3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BA6C2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R$3.356,44</w:t>
            </w:r>
          </w:p>
          <w:p w14:paraId="0CD35CB9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F6235" w:rsidRPr="009F5CA0" w14:paraId="5AB2FDD5" w14:textId="77777777" w:rsidTr="00401612">
        <w:trPr>
          <w:cantSplit/>
          <w:trHeight w:val="128"/>
        </w:trPr>
        <w:tc>
          <w:tcPr>
            <w:tcW w:w="1002" w:type="pct"/>
            <w:vMerge/>
          </w:tcPr>
          <w:p w14:paraId="3D1BDC7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</w:tcPr>
          <w:p w14:paraId="70E4F879" w14:textId="0FDE25BE" w:rsidR="000F6235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85AB03B" w14:textId="77777777" w:rsidR="004F1602" w:rsidRPr="009F5CA0" w:rsidRDefault="004F1602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1D2BDA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VII</w:t>
            </w:r>
          </w:p>
        </w:tc>
        <w:tc>
          <w:tcPr>
            <w:tcW w:w="1961" w:type="pct"/>
          </w:tcPr>
          <w:p w14:paraId="49280144" w14:textId="77777777" w:rsidR="000F6235" w:rsidRPr="009F5CA0" w:rsidRDefault="000F6235" w:rsidP="0040161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F5CA0">
              <w:rPr>
                <w:rFonts w:ascii="Arial" w:hAnsi="Arial" w:cs="Arial"/>
                <w:bCs/>
                <w:sz w:val="21"/>
                <w:szCs w:val="21"/>
              </w:rPr>
              <w:t>Farmacêutico 40hs</w:t>
            </w:r>
          </w:p>
          <w:p w14:paraId="1EC57AF3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190A8FAD" w14:textId="77777777" w:rsidR="000F6235" w:rsidRPr="009F5CA0" w:rsidRDefault="000F6235" w:rsidP="00401612">
            <w:pPr>
              <w:pStyle w:val="Ttulo3"/>
              <w:rPr>
                <w:b w:val="0"/>
                <w:color w:val="auto"/>
                <w:sz w:val="21"/>
                <w:szCs w:val="21"/>
              </w:rPr>
            </w:pPr>
          </w:p>
          <w:p w14:paraId="453699B1" w14:textId="77777777" w:rsidR="000F6235" w:rsidRPr="009F5CA0" w:rsidRDefault="000F6235" w:rsidP="00401612">
            <w:pPr>
              <w:pStyle w:val="Ttulo3"/>
              <w:rPr>
                <w:color w:val="auto"/>
                <w:sz w:val="21"/>
                <w:szCs w:val="21"/>
              </w:rPr>
            </w:pPr>
            <w:r w:rsidRPr="009F5CA0">
              <w:rPr>
                <w:color w:val="auto"/>
                <w:sz w:val="21"/>
                <w:szCs w:val="21"/>
              </w:rPr>
              <w:t>R$ 3.431,03</w:t>
            </w:r>
          </w:p>
        </w:tc>
      </w:tr>
      <w:tr w:rsidR="000F6235" w:rsidRPr="009F5CA0" w14:paraId="3F954AAE" w14:textId="77777777" w:rsidTr="00401612">
        <w:trPr>
          <w:cantSplit/>
          <w:trHeight w:val="450"/>
        </w:trPr>
        <w:tc>
          <w:tcPr>
            <w:tcW w:w="1002" w:type="pct"/>
            <w:vMerge/>
          </w:tcPr>
          <w:p w14:paraId="1FC0A8C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3D169575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26707CD3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Dentista de Saúde da Família</w:t>
            </w:r>
          </w:p>
          <w:p w14:paraId="447183E4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51DDA87B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F6235" w:rsidRPr="009F5CA0" w14:paraId="50203948" w14:textId="77777777" w:rsidTr="00401612">
        <w:trPr>
          <w:cantSplit/>
          <w:trHeight w:val="480"/>
        </w:trPr>
        <w:tc>
          <w:tcPr>
            <w:tcW w:w="1002" w:type="pct"/>
            <w:vMerge/>
          </w:tcPr>
          <w:p w14:paraId="5D5EC07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1709709E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60320E66" w14:textId="77777777" w:rsidR="000F6235" w:rsidRPr="009F5CA0" w:rsidRDefault="000F6235" w:rsidP="0040161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F5CA0">
              <w:rPr>
                <w:rFonts w:ascii="Arial" w:hAnsi="Arial" w:cs="Arial"/>
                <w:bCs/>
                <w:sz w:val="21"/>
                <w:szCs w:val="21"/>
              </w:rPr>
              <w:t>Farmacêutico – 20hs</w:t>
            </w:r>
          </w:p>
          <w:p w14:paraId="7B5F5750" w14:textId="77777777" w:rsidR="000F6235" w:rsidRPr="009F5CA0" w:rsidRDefault="000F6235" w:rsidP="0040161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35" w:type="pct"/>
          </w:tcPr>
          <w:p w14:paraId="13A5865C" w14:textId="77777777" w:rsidR="000F6235" w:rsidRPr="009F5CA0" w:rsidRDefault="000F6235" w:rsidP="00401612">
            <w:pPr>
              <w:pStyle w:val="Ttulo3"/>
              <w:rPr>
                <w:b w:val="0"/>
                <w:bCs/>
                <w:sz w:val="21"/>
                <w:szCs w:val="21"/>
              </w:rPr>
            </w:pPr>
            <w:r w:rsidRPr="009F5CA0">
              <w:rPr>
                <w:b w:val="0"/>
                <w:bCs/>
                <w:color w:val="000000" w:themeColor="text1"/>
                <w:sz w:val="21"/>
                <w:szCs w:val="21"/>
              </w:rPr>
              <w:t>R$1.715,51</w:t>
            </w:r>
          </w:p>
        </w:tc>
      </w:tr>
      <w:tr w:rsidR="000F6235" w:rsidRPr="009F5CA0" w14:paraId="5B130E74" w14:textId="77777777" w:rsidTr="00401612">
        <w:trPr>
          <w:cantSplit/>
          <w:trHeight w:val="675"/>
        </w:trPr>
        <w:tc>
          <w:tcPr>
            <w:tcW w:w="1002" w:type="pct"/>
            <w:vMerge/>
          </w:tcPr>
          <w:p w14:paraId="7F427264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 w14:paraId="332B747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51FE91A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VIII</w:t>
            </w:r>
          </w:p>
          <w:p w14:paraId="543E453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F12BD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062C8692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333506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Cirurgião Dentista</w:t>
            </w:r>
          </w:p>
          <w:p w14:paraId="48862AE7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5E28C65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4E036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4E61DD4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R$ 4.400,68</w:t>
            </w:r>
          </w:p>
        </w:tc>
      </w:tr>
      <w:tr w:rsidR="000F6235" w:rsidRPr="009F5CA0" w14:paraId="4BA6D229" w14:textId="77777777" w:rsidTr="00401612">
        <w:trPr>
          <w:cantSplit/>
          <w:trHeight w:val="570"/>
        </w:trPr>
        <w:tc>
          <w:tcPr>
            <w:tcW w:w="1002" w:type="pct"/>
            <w:vMerge/>
          </w:tcPr>
          <w:p w14:paraId="051E5A1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78724DE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5422E624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Médico Clínico Geral </w:t>
            </w:r>
          </w:p>
          <w:p w14:paraId="59E3C37A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11CEF557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F6235" w:rsidRPr="009F5CA0" w14:paraId="485BC7B3" w14:textId="77777777" w:rsidTr="00401612">
        <w:trPr>
          <w:cantSplit/>
        </w:trPr>
        <w:tc>
          <w:tcPr>
            <w:tcW w:w="1002" w:type="pct"/>
            <w:vMerge w:val="restart"/>
          </w:tcPr>
          <w:p w14:paraId="59D95AA4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Especialista em Saúde - </w:t>
            </w:r>
          </w:p>
          <w:p w14:paraId="0277271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EES</w:t>
            </w:r>
          </w:p>
        </w:tc>
        <w:tc>
          <w:tcPr>
            <w:tcW w:w="902" w:type="pct"/>
            <w:gridSpan w:val="2"/>
            <w:vMerge w:val="restart"/>
          </w:tcPr>
          <w:p w14:paraId="3022505A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F7167B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IX</w:t>
            </w:r>
          </w:p>
        </w:tc>
        <w:tc>
          <w:tcPr>
            <w:tcW w:w="1961" w:type="pct"/>
          </w:tcPr>
          <w:p w14:paraId="2CA57C60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Médico Ginecologista </w:t>
            </w:r>
          </w:p>
          <w:p w14:paraId="63A149FC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  <w:vAlign w:val="center"/>
          </w:tcPr>
          <w:p w14:paraId="3DA043F4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R$ 5.057,05</w:t>
            </w:r>
          </w:p>
        </w:tc>
      </w:tr>
      <w:tr w:rsidR="000F6235" w:rsidRPr="009F5CA0" w14:paraId="3A9E2A14" w14:textId="77777777" w:rsidTr="00401612">
        <w:trPr>
          <w:cantSplit/>
        </w:trPr>
        <w:tc>
          <w:tcPr>
            <w:tcW w:w="1002" w:type="pct"/>
            <w:vMerge/>
          </w:tcPr>
          <w:p w14:paraId="0408F2A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66509A5F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3D3F1BD5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Médico Pediatra</w:t>
            </w:r>
          </w:p>
          <w:p w14:paraId="391B94BE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7226191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F6235" w:rsidRPr="009F5CA0" w14:paraId="1774843B" w14:textId="77777777" w:rsidTr="00401612">
        <w:trPr>
          <w:cantSplit/>
        </w:trPr>
        <w:tc>
          <w:tcPr>
            <w:tcW w:w="1002" w:type="pct"/>
            <w:vMerge/>
          </w:tcPr>
          <w:p w14:paraId="60C1121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69E0BBFF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1961" w:type="pct"/>
          </w:tcPr>
          <w:p w14:paraId="6D992131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Médico de Saúde da Família</w:t>
            </w:r>
          </w:p>
          <w:p w14:paraId="269B42CC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2D5E5876" w14:textId="77777777" w:rsidR="000F6235" w:rsidRPr="009F5CA0" w:rsidRDefault="000F6235" w:rsidP="00401612">
            <w:pPr>
              <w:pStyle w:val="Ttulo3"/>
              <w:rPr>
                <w:color w:val="auto"/>
                <w:sz w:val="21"/>
                <w:szCs w:val="21"/>
              </w:rPr>
            </w:pPr>
            <w:r w:rsidRPr="009F5CA0">
              <w:rPr>
                <w:color w:val="auto"/>
                <w:sz w:val="21"/>
                <w:szCs w:val="21"/>
              </w:rPr>
              <w:t>R$ 10.668,37</w:t>
            </w:r>
          </w:p>
        </w:tc>
      </w:tr>
    </w:tbl>
    <w:p w14:paraId="6C018B58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</w:p>
    <w:p w14:paraId="124BACDA" w14:textId="77777777" w:rsidR="000F6235" w:rsidRPr="009F5CA0" w:rsidRDefault="000F6235" w:rsidP="000F6235">
      <w:pPr>
        <w:rPr>
          <w:sz w:val="21"/>
          <w:szCs w:val="21"/>
        </w:rPr>
      </w:pPr>
    </w:p>
    <w:p w14:paraId="7C32E0A9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</w:p>
    <w:p w14:paraId="46E1BFCF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br w:type="page"/>
      </w:r>
    </w:p>
    <w:p w14:paraId="5D885152" w14:textId="77777777" w:rsidR="000F6235" w:rsidRPr="009F5CA0" w:rsidRDefault="000F6235" w:rsidP="000F6235">
      <w:pPr>
        <w:jc w:val="both"/>
        <w:rPr>
          <w:rFonts w:ascii="Arial" w:hAnsi="Arial" w:cs="Arial"/>
          <w:b/>
          <w:i/>
          <w:sz w:val="21"/>
          <w:szCs w:val="21"/>
        </w:rPr>
      </w:pPr>
      <w:r w:rsidRPr="009F5CA0">
        <w:rPr>
          <w:rFonts w:ascii="Verdana" w:hAnsi="Verdana"/>
          <w:b/>
          <w:bCs/>
          <w:color w:val="000000" w:themeColor="text1"/>
          <w:sz w:val="21"/>
          <w:szCs w:val="21"/>
        </w:rPr>
        <w:lastRenderedPageBreak/>
        <w:t>Art.2º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 xml:space="preserve"> - O Anexo V da Lei Complementar nº 044/2014, passa a vigorar com a seguinte estrutura:</w:t>
      </w:r>
    </w:p>
    <w:p w14:paraId="51A4B0EC" w14:textId="77777777" w:rsidR="000F6235" w:rsidRPr="009F5CA0" w:rsidRDefault="000F6235" w:rsidP="000F6235">
      <w:pPr>
        <w:ind w:left="360"/>
        <w:rPr>
          <w:rFonts w:ascii="Arial" w:hAnsi="Arial" w:cs="Arial"/>
          <w:b/>
          <w:i/>
          <w:sz w:val="21"/>
          <w:szCs w:val="21"/>
        </w:rPr>
      </w:pPr>
    </w:p>
    <w:p w14:paraId="36242A6C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ANEXO V</w:t>
      </w:r>
    </w:p>
    <w:p w14:paraId="247C3F29" w14:textId="77777777" w:rsidR="000F6235" w:rsidRPr="009F5CA0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</w:p>
    <w:p w14:paraId="4D8FDE23" w14:textId="77777777" w:rsidR="000F6235" w:rsidRDefault="000F6235" w:rsidP="000F6235">
      <w:pPr>
        <w:jc w:val="center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QUADRO DE JORNADA DE TRABALHO SEMANAL POR CARREIRA</w:t>
      </w:r>
    </w:p>
    <w:p w14:paraId="2349C12E" w14:textId="77777777" w:rsidR="000F6235" w:rsidRPr="009F5CA0" w:rsidRDefault="000F6235" w:rsidP="000F6235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4424"/>
        <w:gridCol w:w="2300"/>
      </w:tblGrid>
      <w:tr w:rsidR="000F6235" w:rsidRPr="009F5CA0" w14:paraId="6BF1748B" w14:textId="77777777" w:rsidTr="00401612">
        <w:tc>
          <w:tcPr>
            <w:tcW w:w="1042" w:type="pct"/>
            <w:shd w:val="clear" w:color="auto" w:fill="CCCCCC"/>
          </w:tcPr>
          <w:p w14:paraId="5F84BABB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CARREIRA</w:t>
            </w:r>
          </w:p>
        </w:tc>
        <w:tc>
          <w:tcPr>
            <w:tcW w:w="2604" w:type="pct"/>
            <w:shd w:val="clear" w:color="auto" w:fill="CCCCCC"/>
          </w:tcPr>
          <w:p w14:paraId="01FC7A8B" w14:textId="77777777" w:rsidR="000F6235" w:rsidRPr="009F5CA0" w:rsidRDefault="000F6235" w:rsidP="00401612">
            <w:pPr>
              <w:ind w:left="295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ÁREA DE ATIVIDADE</w:t>
            </w:r>
          </w:p>
        </w:tc>
        <w:tc>
          <w:tcPr>
            <w:tcW w:w="1354" w:type="pct"/>
            <w:shd w:val="clear" w:color="auto" w:fill="CCCCCC"/>
          </w:tcPr>
          <w:p w14:paraId="4DF5DB78" w14:textId="77777777" w:rsidR="000F6235" w:rsidRPr="009F5CA0" w:rsidRDefault="000F6235" w:rsidP="0040161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    JORNADA</w:t>
            </w:r>
          </w:p>
        </w:tc>
      </w:tr>
      <w:tr w:rsidR="000F6235" w:rsidRPr="009F5CA0" w14:paraId="2C98CFA3" w14:textId="77777777" w:rsidTr="00401612">
        <w:trPr>
          <w:cantSplit/>
          <w:trHeight w:val="420"/>
        </w:trPr>
        <w:tc>
          <w:tcPr>
            <w:tcW w:w="1042" w:type="pct"/>
            <w:vMerge w:val="restart"/>
          </w:tcPr>
          <w:p w14:paraId="2910E332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07E8C1D2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076041C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Auxiliar em Saúde  </w:t>
            </w:r>
          </w:p>
          <w:p w14:paraId="12C904E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7FDE83BE" wp14:editId="16710AD5">
                  <wp:simplePos x="0" y="0"/>
                  <wp:positionH relativeFrom="margin">
                    <wp:posOffset>-501015</wp:posOffset>
                  </wp:positionH>
                  <wp:positionV relativeFrom="margin">
                    <wp:posOffset>938530</wp:posOffset>
                  </wp:positionV>
                  <wp:extent cx="6627495" cy="5608320"/>
                  <wp:effectExtent l="19050" t="0" r="1905" b="0"/>
                  <wp:wrapNone/>
                  <wp:docPr id="21" name="Imagem 5" descr="ad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495" cy="560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5CA0">
              <w:rPr>
                <w:rFonts w:ascii="Arial" w:hAnsi="Arial" w:cs="Arial"/>
                <w:b/>
                <w:sz w:val="21"/>
                <w:szCs w:val="21"/>
              </w:rPr>
              <w:t>AXS</w:t>
            </w:r>
          </w:p>
        </w:tc>
        <w:tc>
          <w:tcPr>
            <w:tcW w:w="2604" w:type="pct"/>
          </w:tcPr>
          <w:p w14:paraId="44CDEAEF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BAA493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Agente de Saúde Pública</w:t>
            </w:r>
          </w:p>
          <w:p w14:paraId="55485565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5300F42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6A39505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40 horas</w:t>
            </w:r>
          </w:p>
        </w:tc>
      </w:tr>
      <w:tr w:rsidR="000F6235" w:rsidRPr="009F5CA0" w14:paraId="19AC3E1B" w14:textId="77777777" w:rsidTr="00401612">
        <w:trPr>
          <w:cantSplit/>
          <w:trHeight w:val="600"/>
        </w:trPr>
        <w:tc>
          <w:tcPr>
            <w:tcW w:w="1042" w:type="pct"/>
            <w:vMerge/>
          </w:tcPr>
          <w:p w14:paraId="7D626C7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2604" w:type="pct"/>
          </w:tcPr>
          <w:p w14:paraId="43E8F42A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de Farmácia </w:t>
            </w:r>
          </w:p>
          <w:p w14:paraId="5AEBD9BB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250CB90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30 horas</w:t>
            </w:r>
          </w:p>
          <w:p w14:paraId="7423BA3A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6235" w:rsidRPr="009F5CA0" w14:paraId="4DEC4DF0" w14:textId="77777777" w:rsidTr="00401612">
        <w:trPr>
          <w:cantSplit/>
        </w:trPr>
        <w:tc>
          <w:tcPr>
            <w:tcW w:w="1042" w:type="pct"/>
            <w:vMerge/>
          </w:tcPr>
          <w:p w14:paraId="7FD74F2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02054220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Odontológico </w:t>
            </w:r>
          </w:p>
          <w:p w14:paraId="1EC671E9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3E0CB889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40 horas</w:t>
            </w:r>
          </w:p>
          <w:p w14:paraId="091035CA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6235" w:rsidRPr="009F5CA0" w14:paraId="64678A7E" w14:textId="77777777" w:rsidTr="00401612">
        <w:trPr>
          <w:cantSplit/>
        </w:trPr>
        <w:tc>
          <w:tcPr>
            <w:tcW w:w="1042" w:type="pct"/>
            <w:vMerge/>
          </w:tcPr>
          <w:p w14:paraId="7D76DBEE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53E0414E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Motorista Plantonista</w:t>
            </w:r>
          </w:p>
          <w:p w14:paraId="5D363350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35B661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12/36 horas</w:t>
            </w:r>
          </w:p>
        </w:tc>
      </w:tr>
      <w:tr w:rsidR="000F6235" w:rsidRPr="009F5CA0" w14:paraId="03AB68F1" w14:textId="77777777" w:rsidTr="00401612">
        <w:trPr>
          <w:cantSplit/>
        </w:trPr>
        <w:tc>
          <w:tcPr>
            <w:tcW w:w="1042" w:type="pct"/>
            <w:vMerge w:val="restart"/>
          </w:tcPr>
          <w:p w14:paraId="7338E85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6935AF36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Assistente Técnico em Saúde </w:t>
            </w:r>
          </w:p>
          <w:p w14:paraId="4B8F9C95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ATS</w:t>
            </w:r>
          </w:p>
          <w:p w14:paraId="5F76E48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6F2A1E87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Tecnólogo em Radiologia</w:t>
            </w:r>
          </w:p>
          <w:p w14:paraId="3DE21B2D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354" w:type="pct"/>
          </w:tcPr>
          <w:p w14:paraId="26396A3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24 horas</w:t>
            </w:r>
          </w:p>
        </w:tc>
      </w:tr>
      <w:tr w:rsidR="000F6235" w:rsidRPr="009F5CA0" w14:paraId="22732243" w14:textId="77777777" w:rsidTr="00401612">
        <w:trPr>
          <w:cantSplit/>
        </w:trPr>
        <w:tc>
          <w:tcPr>
            <w:tcW w:w="1042" w:type="pct"/>
            <w:vMerge/>
          </w:tcPr>
          <w:p w14:paraId="61E58D3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3E6647A6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Fiscal Sanitário </w:t>
            </w:r>
          </w:p>
          <w:p w14:paraId="74D783A4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AE230B4" w14:textId="77777777" w:rsidR="000F6235" w:rsidRPr="009F5CA0" w:rsidRDefault="000F6235" w:rsidP="00401612">
            <w:pPr>
              <w:jc w:val="center"/>
              <w:rPr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40 horas</w:t>
            </w:r>
          </w:p>
        </w:tc>
      </w:tr>
      <w:tr w:rsidR="000F6235" w:rsidRPr="009F5CA0" w14:paraId="24C787CB" w14:textId="77777777" w:rsidTr="00401612">
        <w:trPr>
          <w:cantSplit/>
        </w:trPr>
        <w:tc>
          <w:tcPr>
            <w:tcW w:w="1042" w:type="pct"/>
            <w:vMerge/>
          </w:tcPr>
          <w:p w14:paraId="35F63902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41F5E54E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Técnico em Enfermagem </w:t>
            </w:r>
          </w:p>
          <w:p w14:paraId="116ACA8A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48E8C482" w14:textId="77777777" w:rsidR="000F6235" w:rsidRPr="009F5CA0" w:rsidRDefault="000F6235" w:rsidP="00401612">
            <w:pPr>
              <w:jc w:val="center"/>
              <w:rPr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40 horas</w:t>
            </w:r>
          </w:p>
        </w:tc>
      </w:tr>
      <w:tr w:rsidR="000F6235" w:rsidRPr="009F5CA0" w14:paraId="097DFFEE" w14:textId="77777777" w:rsidTr="00401612">
        <w:trPr>
          <w:cantSplit/>
        </w:trPr>
        <w:tc>
          <w:tcPr>
            <w:tcW w:w="1042" w:type="pct"/>
            <w:vMerge w:val="restart"/>
          </w:tcPr>
          <w:p w14:paraId="15B1450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4CB2B014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7E19DD7B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4152BF4E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1E81E47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78273805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Analista em Saúde </w:t>
            </w:r>
          </w:p>
          <w:p w14:paraId="139D02E4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ANS</w:t>
            </w:r>
          </w:p>
        </w:tc>
        <w:tc>
          <w:tcPr>
            <w:tcW w:w="2604" w:type="pct"/>
          </w:tcPr>
          <w:p w14:paraId="0984AE09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Fisioterapeuta </w:t>
            </w:r>
          </w:p>
          <w:p w14:paraId="42155481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4757AC69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20 horas</w:t>
            </w:r>
          </w:p>
        </w:tc>
      </w:tr>
      <w:tr w:rsidR="000F6235" w:rsidRPr="009F5CA0" w14:paraId="494AAED9" w14:textId="77777777" w:rsidTr="00401612">
        <w:trPr>
          <w:cantSplit/>
        </w:trPr>
        <w:tc>
          <w:tcPr>
            <w:tcW w:w="1042" w:type="pct"/>
            <w:vMerge/>
          </w:tcPr>
          <w:p w14:paraId="41D0016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63D20815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Fonoaudiólogo </w:t>
            </w:r>
          </w:p>
          <w:p w14:paraId="0B8CF4A9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3992A181" w14:textId="77777777" w:rsidR="000F6235" w:rsidRPr="009F5CA0" w:rsidRDefault="000F6235" w:rsidP="00401612">
            <w:pPr>
              <w:jc w:val="center"/>
              <w:rPr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20 horas</w:t>
            </w:r>
          </w:p>
        </w:tc>
      </w:tr>
      <w:tr w:rsidR="000F6235" w:rsidRPr="009F5CA0" w14:paraId="56B414B7" w14:textId="77777777" w:rsidTr="00401612">
        <w:trPr>
          <w:cantSplit/>
        </w:trPr>
        <w:tc>
          <w:tcPr>
            <w:tcW w:w="1042" w:type="pct"/>
            <w:vMerge/>
          </w:tcPr>
          <w:p w14:paraId="5122A4A1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3912A09C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Nutricionista</w:t>
            </w:r>
          </w:p>
          <w:p w14:paraId="1AA85EA2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48433E26" w14:textId="77777777" w:rsidR="000F6235" w:rsidRPr="009F5CA0" w:rsidRDefault="000F6235" w:rsidP="00401612">
            <w:pPr>
              <w:jc w:val="center"/>
              <w:rPr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20 horas</w:t>
            </w:r>
          </w:p>
        </w:tc>
      </w:tr>
      <w:tr w:rsidR="000F6235" w:rsidRPr="009F5CA0" w14:paraId="5A8C2DEC" w14:textId="77777777" w:rsidTr="00401612">
        <w:trPr>
          <w:cantSplit/>
        </w:trPr>
        <w:tc>
          <w:tcPr>
            <w:tcW w:w="1042" w:type="pct"/>
            <w:vMerge/>
          </w:tcPr>
          <w:p w14:paraId="558B934F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669F2DF1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Psicólogo </w:t>
            </w:r>
          </w:p>
          <w:p w14:paraId="03B25424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6B52978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20 horas</w:t>
            </w:r>
          </w:p>
        </w:tc>
      </w:tr>
      <w:tr w:rsidR="000F6235" w:rsidRPr="009F5CA0" w14:paraId="14103F23" w14:textId="77777777" w:rsidTr="00401612">
        <w:trPr>
          <w:cantSplit/>
        </w:trPr>
        <w:tc>
          <w:tcPr>
            <w:tcW w:w="1042" w:type="pct"/>
            <w:vMerge/>
          </w:tcPr>
          <w:p w14:paraId="4ECA97C4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4D2D1CA9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Enfermeiro</w:t>
            </w:r>
          </w:p>
          <w:p w14:paraId="56B14CCB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6ADBF9EF" w14:textId="77777777" w:rsidR="000F6235" w:rsidRPr="009F5CA0" w:rsidRDefault="000F6235" w:rsidP="00401612">
            <w:pPr>
              <w:jc w:val="center"/>
              <w:rPr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40 horas</w:t>
            </w:r>
          </w:p>
        </w:tc>
      </w:tr>
      <w:tr w:rsidR="000F6235" w:rsidRPr="009F5CA0" w14:paraId="457CB976" w14:textId="77777777" w:rsidTr="00401612">
        <w:trPr>
          <w:cantSplit/>
          <w:trHeight w:val="330"/>
        </w:trPr>
        <w:tc>
          <w:tcPr>
            <w:tcW w:w="1042" w:type="pct"/>
            <w:vMerge/>
          </w:tcPr>
          <w:p w14:paraId="4E52D83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5B3C854C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Farmacêutico </w:t>
            </w:r>
          </w:p>
        </w:tc>
        <w:tc>
          <w:tcPr>
            <w:tcW w:w="1354" w:type="pct"/>
          </w:tcPr>
          <w:p w14:paraId="3BD2A8F9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40 horas</w:t>
            </w:r>
          </w:p>
          <w:p w14:paraId="1BA935A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6235" w:rsidRPr="009F5CA0" w14:paraId="6F911827" w14:textId="77777777" w:rsidTr="00401612">
        <w:trPr>
          <w:cantSplit/>
          <w:trHeight w:val="375"/>
        </w:trPr>
        <w:tc>
          <w:tcPr>
            <w:tcW w:w="1042" w:type="pct"/>
            <w:vMerge/>
          </w:tcPr>
          <w:p w14:paraId="5CE3C3A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28D4B036" w14:textId="77777777" w:rsidR="000F6235" w:rsidRPr="009F5CA0" w:rsidRDefault="000F6235" w:rsidP="0040161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F5CA0">
              <w:rPr>
                <w:rFonts w:ascii="Arial" w:hAnsi="Arial" w:cs="Arial"/>
                <w:bCs/>
                <w:sz w:val="21"/>
                <w:szCs w:val="21"/>
              </w:rPr>
              <w:t>Farmacêutico</w:t>
            </w:r>
          </w:p>
        </w:tc>
        <w:tc>
          <w:tcPr>
            <w:tcW w:w="1354" w:type="pct"/>
          </w:tcPr>
          <w:p w14:paraId="0278CE5B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F5CA0">
              <w:rPr>
                <w:rFonts w:ascii="Arial" w:hAnsi="Arial" w:cs="Arial"/>
                <w:bCs/>
                <w:sz w:val="21"/>
                <w:szCs w:val="21"/>
              </w:rPr>
              <w:t>20 horas</w:t>
            </w:r>
          </w:p>
        </w:tc>
      </w:tr>
      <w:tr w:rsidR="000F6235" w:rsidRPr="009F5CA0" w14:paraId="5CBE33BC" w14:textId="77777777" w:rsidTr="00401612">
        <w:trPr>
          <w:cantSplit/>
        </w:trPr>
        <w:tc>
          <w:tcPr>
            <w:tcW w:w="1042" w:type="pct"/>
            <w:vMerge/>
          </w:tcPr>
          <w:p w14:paraId="2C58789F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59183E42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Dentista de Saúde da Família</w:t>
            </w:r>
          </w:p>
        </w:tc>
        <w:tc>
          <w:tcPr>
            <w:tcW w:w="1354" w:type="pct"/>
          </w:tcPr>
          <w:p w14:paraId="1219434B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40 horas</w:t>
            </w:r>
          </w:p>
          <w:p w14:paraId="6E375B80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6235" w:rsidRPr="009F5CA0" w14:paraId="034430D5" w14:textId="77777777" w:rsidTr="00401612">
        <w:trPr>
          <w:cantSplit/>
        </w:trPr>
        <w:tc>
          <w:tcPr>
            <w:tcW w:w="1042" w:type="pct"/>
            <w:vMerge/>
          </w:tcPr>
          <w:p w14:paraId="07D3A56B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5D7D9F7C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Cirurgião Dentista </w:t>
            </w:r>
          </w:p>
          <w:p w14:paraId="375C38EE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6800D6FA" w14:textId="77777777" w:rsidR="000F6235" w:rsidRPr="009F5CA0" w:rsidRDefault="000F6235" w:rsidP="00401612">
            <w:pPr>
              <w:jc w:val="center"/>
              <w:rPr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30 horas</w:t>
            </w:r>
          </w:p>
        </w:tc>
      </w:tr>
      <w:tr w:rsidR="000F6235" w:rsidRPr="009F5CA0" w14:paraId="7297CD61" w14:textId="77777777" w:rsidTr="00401612">
        <w:trPr>
          <w:cantSplit/>
        </w:trPr>
        <w:tc>
          <w:tcPr>
            <w:tcW w:w="1042" w:type="pct"/>
            <w:vMerge/>
          </w:tcPr>
          <w:p w14:paraId="6A120017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4F9A72B6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Médico Clínico Geral  </w:t>
            </w:r>
          </w:p>
        </w:tc>
        <w:tc>
          <w:tcPr>
            <w:tcW w:w="1354" w:type="pct"/>
          </w:tcPr>
          <w:p w14:paraId="732F805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20 horas</w:t>
            </w:r>
          </w:p>
          <w:p w14:paraId="005C5E3C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6235" w:rsidRPr="009F5CA0" w14:paraId="5CDC608A" w14:textId="77777777" w:rsidTr="00401612">
        <w:trPr>
          <w:cantSplit/>
        </w:trPr>
        <w:tc>
          <w:tcPr>
            <w:tcW w:w="1042" w:type="pct"/>
            <w:vMerge w:val="restart"/>
          </w:tcPr>
          <w:p w14:paraId="44AEFB2D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Especialista em Saúde </w:t>
            </w:r>
          </w:p>
          <w:p w14:paraId="07E6B5A8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EES</w:t>
            </w:r>
          </w:p>
        </w:tc>
        <w:tc>
          <w:tcPr>
            <w:tcW w:w="2604" w:type="pct"/>
          </w:tcPr>
          <w:p w14:paraId="38D3AC5F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Médico Ginecologista </w:t>
            </w:r>
          </w:p>
          <w:p w14:paraId="2B889726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321B5017" w14:textId="77777777" w:rsidR="000F6235" w:rsidRPr="009F5CA0" w:rsidRDefault="000F6235" w:rsidP="00401612">
            <w:pPr>
              <w:jc w:val="center"/>
              <w:rPr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20 horas</w:t>
            </w:r>
          </w:p>
        </w:tc>
      </w:tr>
      <w:tr w:rsidR="000F6235" w:rsidRPr="009F5CA0" w14:paraId="6C392FDD" w14:textId="77777777" w:rsidTr="00401612">
        <w:trPr>
          <w:cantSplit/>
        </w:trPr>
        <w:tc>
          <w:tcPr>
            <w:tcW w:w="1042" w:type="pct"/>
            <w:vMerge/>
          </w:tcPr>
          <w:p w14:paraId="0D707457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2E2BD7CB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Médico Pediatra</w:t>
            </w:r>
          </w:p>
          <w:p w14:paraId="63024456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69047CEB" w14:textId="77777777" w:rsidR="000F6235" w:rsidRPr="009F5CA0" w:rsidRDefault="000F6235" w:rsidP="00401612">
            <w:pPr>
              <w:jc w:val="center"/>
              <w:rPr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20 horas</w:t>
            </w:r>
          </w:p>
        </w:tc>
      </w:tr>
      <w:tr w:rsidR="000F6235" w:rsidRPr="009F5CA0" w14:paraId="282DC68E" w14:textId="77777777" w:rsidTr="00401612">
        <w:tc>
          <w:tcPr>
            <w:tcW w:w="1042" w:type="pct"/>
          </w:tcPr>
          <w:p w14:paraId="68EE3216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15045920" w14:textId="77777777" w:rsidR="000F6235" w:rsidRPr="009F5CA0" w:rsidRDefault="000F6235" w:rsidP="004016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Médico de Saúde da Família</w:t>
            </w:r>
          </w:p>
        </w:tc>
        <w:tc>
          <w:tcPr>
            <w:tcW w:w="1354" w:type="pct"/>
          </w:tcPr>
          <w:p w14:paraId="62DBE003" w14:textId="77777777" w:rsidR="000F6235" w:rsidRPr="009F5CA0" w:rsidRDefault="000F6235" w:rsidP="004016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sz w:val="21"/>
                <w:szCs w:val="21"/>
              </w:rPr>
              <w:t>40 horas</w:t>
            </w:r>
          </w:p>
        </w:tc>
      </w:tr>
    </w:tbl>
    <w:p w14:paraId="7F270BE6" w14:textId="77777777" w:rsidR="000F6235" w:rsidRPr="009F5CA0" w:rsidRDefault="000F6235" w:rsidP="000F6235">
      <w:pPr>
        <w:rPr>
          <w:rFonts w:ascii="Arial" w:hAnsi="Arial" w:cs="Arial"/>
          <w:sz w:val="21"/>
          <w:szCs w:val="21"/>
        </w:rPr>
      </w:pPr>
    </w:p>
    <w:p w14:paraId="1800805A" w14:textId="77777777" w:rsidR="000F6235" w:rsidRPr="009F5CA0" w:rsidRDefault="000F6235" w:rsidP="000F6235">
      <w:pPr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O cargo de Motorista Plantonista exigirá de seus ocupantes o compromisso se seguir a escala de trabalho, correspondente a 12 horas/dia de trabalho e 36 horas/dia de repouso remunerado.</w:t>
      </w:r>
    </w:p>
    <w:p w14:paraId="6648B1AB" w14:textId="77777777" w:rsidR="000F6235" w:rsidRPr="009F5CA0" w:rsidRDefault="000F6235" w:rsidP="000F6235">
      <w:pPr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Os cargos de servidores que exercem suas funções no Pronto Atendimento Municipal terão sua carga horária em regime de escala.</w:t>
      </w:r>
    </w:p>
    <w:p w14:paraId="0DD4D713" w14:textId="77777777" w:rsidR="000F6235" w:rsidRPr="009F5CA0" w:rsidRDefault="000F6235" w:rsidP="000F6235">
      <w:pPr>
        <w:jc w:val="both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/>
          <w:b/>
          <w:bCs/>
          <w:sz w:val="21"/>
          <w:szCs w:val="21"/>
        </w:rPr>
        <w:lastRenderedPageBreak/>
        <w:t>Art. 3º</w:t>
      </w:r>
      <w:r w:rsidRPr="009F5CA0">
        <w:rPr>
          <w:rFonts w:ascii="Arial" w:hAnsi="Arial"/>
          <w:bCs/>
          <w:sz w:val="21"/>
          <w:szCs w:val="21"/>
        </w:rPr>
        <w:t xml:space="preserve"> - O Anexo VI da Lei Complementar nº 044/2014, passa a vigorar com a seguinte estrutura:</w:t>
      </w:r>
    </w:p>
    <w:p w14:paraId="394BA13C" w14:textId="77777777" w:rsidR="000F6235" w:rsidRPr="009F5CA0" w:rsidRDefault="000F6235" w:rsidP="000F6235">
      <w:pPr>
        <w:jc w:val="both"/>
        <w:rPr>
          <w:rFonts w:ascii="Arial" w:hAnsi="Arial"/>
          <w:b/>
          <w:bCs/>
          <w:sz w:val="21"/>
          <w:szCs w:val="21"/>
        </w:rPr>
      </w:pPr>
    </w:p>
    <w:p w14:paraId="25755084" w14:textId="77777777" w:rsidR="000F6235" w:rsidRPr="009F5CA0" w:rsidRDefault="000F6235" w:rsidP="000F6235">
      <w:pPr>
        <w:jc w:val="center"/>
        <w:rPr>
          <w:rFonts w:ascii="Verdana" w:hAnsi="Verdana" w:cs="Arial"/>
          <w:b/>
          <w:sz w:val="21"/>
          <w:szCs w:val="21"/>
        </w:rPr>
      </w:pPr>
      <w:r w:rsidRPr="009F5CA0">
        <w:rPr>
          <w:rFonts w:ascii="Verdana" w:hAnsi="Verdana" w:cs="Arial"/>
          <w:b/>
          <w:sz w:val="21"/>
          <w:szCs w:val="21"/>
        </w:rPr>
        <w:t>ANEXO VI</w:t>
      </w:r>
    </w:p>
    <w:p w14:paraId="209EAA00" w14:textId="77777777" w:rsidR="000F6235" w:rsidRPr="009F5CA0" w:rsidRDefault="000F6235" w:rsidP="000F6235">
      <w:pPr>
        <w:jc w:val="center"/>
        <w:rPr>
          <w:rFonts w:ascii="Verdana" w:hAnsi="Verdana" w:cs="Arial"/>
          <w:b/>
          <w:sz w:val="21"/>
          <w:szCs w:val="21"/>
        </w:rPr>
      </w:pPr>
    </w:p>
    <w:p w14:paraId="01EC97DF" w14:textId="77777777" w:rsidR="000F6235" w:rsidRPr="009F5CA0" w:rsidRDefault="000F6235" w:rsidP="000F6235">
      <w:pPr>
        <w:jc w:val="center"/>
        <w:rPr>
          <w:rFonts w:ascii="Verdana" w:hAnsi="Verdana" w:cs="Arial"/>
          <w:b/>
          <w:sz w:val="21"/>
          <w:szCs w:val="21"/>
        </w:rPr>
      </w:pPr>
      <w:r w:rsidRPr="009F5CA0">
        <w:rPr>
          <w:rFonts w:ascii="Verdana" w:hAnsi="Verdana" w:cs="Arial"/>
          <w:b/>
          <w:sz w:val="21"/>
          <w:szCs w:val="21"/>
        </w:rPr>
        <w:t xml:space="preserve">QUADRO DE CARGOS NOVOS CRIADOS E RESPECTIVAS VAGAS </w:t>
      </w:r>
    </w:p>
    <w:p w14:paraId="6C8AFFA1" w14:textId="77777777" w:rsidR="000F6235" w:rsidRPr="009F5CA0" w:rsidRDefault="000F6235" w:rsidP="000F6235">
      <w:pPr>
        <w:jc w:val="center"/>
        <w:rPr>
          <w:rFonts w:ascii="Verdana" w:hAnsi="Verdana" w:cs="Arial"/>
          <w:b/>
          <w:sz w:val="21"/>
          <w:szCs w:val="21"/>
        </w:rPr>
      </w:pPr>
    </w:p>
    <w:p w14:paraId="2B7DB77B" w14:textId="77777777" w:rsidR="000F6235" w:rsidRPr="009F5CA0" w:rsidRDefault="000F6235" w:rsidP="000F6235">
      <w:pPr>
        <w:rPr>
          <w:rFonts w:ascii="Verdana" w:hAnsi="Verdana" w:cs="Arial"/>
          <w:b/>
          <w:sz w:val="21"/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4424"/>
        <w:gridCol w:w="2300"/>
      </w:tblGrid>
      <w:tr w:rsidR="000F6235" w:rsidRPr="009F5CA0" w14:paraId="61C4A681" w14:textId="77777777" w:rsidTr="00401612">
        <w:tc>
          <w:tcPr>
            <w:tcW w:w="1042" w:type="pct"/>
            <w:shd w:val="clear" w:color="auto" w:fill="CCCCCC"/>
          </w:tcPr>
          <w:p w14:paraId="10F4BB22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i/>
                <w:sz w:val="21"/>
                <w:szCs w:val="21"/>
              </w:rPr>
              <w:t>CARREIRA</w:t>
            </w:r>
          </w:p>
        </w:tc>
        <w:tc>
          <w:tcPr>
            <w:tcW w:w="2604" w:type="pct"/>
            <w:shd w:val="clear" w:color="auto" w:fill="CCCCCC"/>
          </w:tcPr>
          <w:p w14:paraId="17BBCBD7" w14:textId="77777777" w:rsidR="000F6235" w:rsidRPr="009F5CA0" w:rsidRDefault="000F6235" w:rsidP="00401612">
            <w:pPr>
              <w:ind w:left="295"/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i/>
                <w:sz w:val="21"/>
                <w:szCs w:val="21"/>
              </w:rPr>
              <w:t>ÁREA DE ATIVIDADE</w:t>
            </w:r>
          </w:p>
        </w:tc>
        <w:tc>
          <w:tcPr>
            <w:tcW w:w="1354" w:type="pct"/>
            <w:shd w:val="clear" w:color="auto" w:fill="CCCCCC"/>
          </w:tcPr>
          <w:p w14:paraId="1A87AB55" w14:textId="77777777" w:rsidR="000F6235" w:rsidRPr="009F5CA0" w:rsidRDefault="000F6235" w:rsidP="00401612">
            <w:pPr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i/>
                <w:sz w:val="21"/>
                <w:szCs w:val="21"/>
              </w:rPr>
              <w:t xml:space="preserve">      Nº DE VAGAS</w:t>
            </w:r>
          </w:p>
        </w:tc>
      </w:tr>
      <w:tr w:rsidR="000F6235" w:rsidRPr="009F5CA0" w14:paraId="58B00AE1" w14:textId="77777777" w:rsidTr="00401612">
        <w:trPr>
          <w:cantSplit/>
          <w:trHeight w:val="510"/>
        </w:trPr>
        <w:tc>
          <w:tcPr>
            <w:tcW w:w="1042" w:type="pct"/>
            <w:vMerge w:val="restart"/>
          </w:tcPr>
          <w:p w14:paraId="50349FC5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0DE21A8B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3620EF09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i/>
                <w:sz w:val="21"/>
                <w:szCs w:val="21"/>
              </w:rPr>
              <w:t xml:space="preserve">Auxiliar em Saúde  </w:t>
            </w:r>
          </w:p>
          <w:p w14:paraId="287EEA03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AXS</w:t>
            </w:r>
          </w:p>
        </w:tc>
        <w:tc>
          <w:tcPr>
            <w:tcW w:w="2604" w:type="pct"/>
          </w:tcPr>
          <w:p w14:paraId="27E44258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Agente de Saúde Pública</w:t>
            </w:r>
          </w:p>
          <w:p w14:paraId="7AD1E7DB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  <w:vAlign w:val="center"/>
          </w:tcPr>
          <w:p w14:paraId="61B8BE1C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05</w:t>
            </w:r>
          </w:p>
          <w:p w14:paraId="07621443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  <w:tr w:rsidR="000F6235" w:rsidRPr="009F5CA0" w14:paraId="1B9672E7" w14:textId="77777777" w:rsidTr="00401612">
        <w:trPr>
          <w:cantSplit/>
          <w:trHeight w:val="555"/>
        </w:trPr>
        <w:tc>
          <w:tcPr>
            <w:tcW w:w="1042" w:type="pct"/>
            <w:vMerge/>
          </w:tcPr>
          <w:p w14:paraId="749E50F2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</w:tc>
        <w:tc>
          <w:tcPr>
            <w:tcW w:w="2604" w:type="pct"/>
          </w:tcPr>
          <w:p w14:paraId="789453BD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Motorista Plantonista </w:t>
            </w:r>
          </w:p>
          <w:p w14:paraId="6D5D755D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  <w:vAlign w:val="center"/>
          </w:tcPr>
          <w:p w14:paraId="356C6CCB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02</w:t>
            </w:r>
          </w:p>
        </w:tc>
      </w:tr>
      <w:tr w:rsidR="000F6235" w:rsidRPr="009F5CA0" w14:paraId="18CB451A" w14:textId="77777777" w:rsidTr="00401612">
        <w:trPr>
          <w:cantSplit/>
        </w:trPr>
        <w:tc>
          <w:tcPr>
            <w:tcW w:w="1042" w:type="pct"/>
            <w:vMerge/>
          </w:tcPr>
          <w:p w14:paraId="75C2C282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4BACF714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Auxiliar de Farmácia </w:t>
            </w:r>
          </w:p>
          <w:p w14:paraId="458F8BDD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2EF56FB5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7D2F5B13" w14:textId="77777777" w:rsidTr="00401612">
        <w:trPr>
          <w:cantSplit/>
        </w:trPr>
        <w:tc>
          <w:tcPr>
            <w:tcW w:w="1042" w:type="pct"/>
            <w:vMerge/>
          </w:tcPr>
          <w:p w14:paraId="4926C1D3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6EE68B26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Auxiliar Odontológico </w:t>
            </w:r>
          </w:p>
          <w:p w14:paraId="1D75264B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324ADDE5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03</w:t>
            </w:r>
          </w:p>
        </w:tc>
      </w:tr>
      <w:tr w:rsidR="000F6235" w:rsidRPr="009F5CA0" w14:paraId="285C26B7" w14:textId="77777777" w:rsidTr="00401612">
        <w:trPr>
          <w:cantSplit/>
        </w:trPr>
        <w:tc>
          <w:tcPr>
            <w:tcW w:w="1042" w:type="pct"/>
            <w:vMerge w:val="restart"/>
          </w:tcPr>
          <w:p w14:paraId="1CC5F3A5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7120D1A3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i/>
                <w:sz w:val="21"/>
                <w:szCs w:val="21"/>
              </w:rPr>
              <w:t xml:space="preserve">Assistente Técnico em Saúde </w:t>
            </w:r>
          </w:p>
          <w:p w14:paraId="13174C1C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i/>
                <w:sz w:val="21"/>
                <w:szCs w:val="21"/>
              </w:rPr>
              <w:t>ATS</w:t>
            </w:r>
          </w:p>
          <w:p w14:paraId="7FCF853E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573788C5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Tecnólogo em Radiologia</w:t>
            </w:r>
          </w:p>
          <w:p w14:paraId="0886C11D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354" w:type="pct"/>
          </w:tcPr>
          <w:p w14:paraId="34AB3D51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03</w:t>
            </w:r>
          </w:p>
        </w:tc>
      </w:tr>
      <w:tr w:rsidR="000F6235" w:rsidRPr="009F5CA0" w14:paraId="4DA94D70" w14:textId="77777777" w:rsidTr="00401612">
        <w:trPr>
          <w:cantSplit/>
        </w:trPr>
        <w:tc>
          <w:tcPr>
            <w:tcW w:w="1042" w:type="pct"/>
            <w:vMerge/>
          </w:tcPr>
          <w:p w14:paraId="72460F99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04D1479D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Fiscal Sanitário </w:t>
            </w:r>
          </w:p>
          <w:p w14:paraId="6BB4FC38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193CD44D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6C783B63" w14:textId="77777777" w:rsidTr="00401612">
        <w:trPr>
          <w:cantSplit/>
        </w:trPr>
        <w:tc>
          <w:tcPr>
            <w:tcW w:w="1042" w:type="pct"/>
            <w:vMerge/>
          </w:tcPr>
          <w:p w14:paraId="730C95C1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44DA05AC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Técnico em Enfermagem </w:t>
            </w:r>
          </w:p>
          <w:p w14:paraId="7B187B5C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75417D7E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07</w:t>
            </w:r>
          </w:p>
        </w:tc>
      </w:tr>
      <w:tr w:rsidR="000F6235" w:rsidRPr="009F5CA0" w14:paraId="313A0B32" w14:textId="77777777" w:rsidTr="00401612">
        <w:trPr>
          <w:cantSplit/>
        </w:trPr>
        <w:tc>
          <w:tcPr>
            <w:tcW w:w="1042" w:type="pct"/>
            <w:vMerge w:val="restart"/>
          </w:tcPr>
          <w:p w14:paraId="5B8B4577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08F4D3DB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33702212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6FD7D824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468BC17B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7A8A74CE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i/>
                <w:sz w:val="21"/>
                <w:szCs w:val="21"/>
              </w:rPr>
              <w:t xml:space="preserve">Analista em Saúde </w:t>
            </w:r>
          </w:p>
          <w:p w14:paraId="2CAFFCF8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ANS</w:t>
            </w:r>
          </w:p>
        </w:tc>
        <w:tc>
          <w:tcPr>
            <w:tcW w:w="2604" w:type="pct"/>
          </w:tcPr>
          <w:p w14:paraId="768892ED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Fisioterapeuta </w:t>
            </w:r>
          </w:p>
          <w:p w14:paraId="70799052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2A28E4E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300DCB1D" w14:textId="77777777" w:rsidTr="00401612">
        <w:trPr>
          <w:cantSplit/>
        </w:trPr>
        <w:tc>
          <w:tcPr>
            <w:tcW w:w="1042" w:type="pct"/>
            <w:vMerge/>
          </w:tcPr>
          <w:p w14:paraId="1ACC543C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2BC84ED3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Fonoaudiólogo </w:t>
            </w:r>
          </w:p>
          <w:p w14:paraId="3E84C400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6601B8E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56FB6E82" w14:textId="77777777" w:rsidTr="00401612">
        <w:trPr>
          <w:cantSplit/>
        </w:trPr>
        <w:tc>
          <w:tcPr>
            <w:tcW w:w="1042" w:type="pct"/>
            <w:vMerge/>
          </w:tcPr>
          <w:p w14:paraId="1C35D7AD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589FCDE8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Nutricionista</w:t>
            </w:r>
          </w:p>
          <w:p w14:paraId="05AB10C1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EAE7CEE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3767397C" w14:textId="77777777" w:rsidTr="00401612">
        <w:trPr>
          <w:cantSplit/>
        </w:trPr>
        <w:tc>
          <w:tcPr>
            <w:tcW w:w="1042" w:type="pct"/>
            <w:vMerge/>
          </w:tcPr>
          <w:p w14:paraId="06CB45F9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3F4825A4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Psicólogo </w:t>
            </w:r>
          </w:p>
          <w:p w14:paraId="4DD8E9A8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1588AD26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7D0CC3B8" w14:textId="77777777" w:rsidTr="00401612">
        <w:trPr>
          <w:cantSplit/>
        </w:trPr>
        <w:tc>
          <w:tcPr>
            <w:tcW w:w="1042" w:type="pct"/>
            <w:vMerge/>
          </w:tcPr>
          <w:p w14:paraId="0E152A1C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5CFD2267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Enfermeiro</w:t>
            </w:r>
          </w:p>
          <w:p w14:paraId="761DA607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6A7747DC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06</w:t>
            </w:r>
          </w:p>
        </w:tc>
      </w:tr>
      <w:tr w:rsidR="000F6235" w:rsidRPr="009F5CA0" w14:paraId="79493B2D" w14:textId="77777777" w:rsidTr="00401612">
        <w:trPr>
          <w:cantSplit/>
          <w:trHeight w:val="375"/>
        </w:trPr>
        <w:tc>
          <w:tcPr>
            <w:tcW w:w="1042" w:type="pct"/>
            <w:vMerge/>
          </w:tcPr>
          <w:p w14:paraId="6DBD7343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17FBB047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Farmacêutico (40h)</w:t>
            </w:r>
          </w:p>
        </w:tc>
        <w:tc>
          <w:tcPr>
            <w:tcW w:w="1354" w:type="pct"/>
          </w:tcPr>
          <w:p w14:paraId="2DA64CAA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  <w:p w14:paraId="5FD7EA6D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  <w:tr w:rsidR="000F6235" w:rsidRPr="009F5CA0" w14:paraId="5BA7191A" w14:textId="77777777" w:rsidTr="00401612">
        <w:trPr>
          <w:cantSplit/>
          <w:trHeight w:val="375"/>
        </w:trPr>
        <w:tc>
          <w:tcPr>
            <w:tcW w:w="1042" w:type="pct"/>
            <w:vMerge/>
          </w:tcPr>
          <w:p w14:paraId="0970168D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2C1DD399" w14:textId="77777777" w:rsidR="000F6235" w:rsidRPr="009F5CA0" w:rsidRDefault="000F6235" w:rsidP="00401612">
            <w:pPr>
              <w:rPr>
                <w:rFonts w:ascii="Verdana" w:hAnsi="Verdana" w:cs="Arial"/>
                <w:bCs/>
                <w:sz w:val="21"/>
                <w:szCs w:val="21"/>
              </w:rPr>
            </w:pPr>
            <w:r w:rsidRPr="009F5CA0">
              <w:rPr>
                <w:rFonts w:ascii="Verdana" w:hAnsi="Verdana" w:cs="Arial"/>
                <w:bCs/>
                <w:sz w:val="21"/>
                <w:szCs w:val="21"/>
              </w:rPr>
              <w:t>Farmacêutico (20h)</w:t>
            </w:r>
          </w:p>
        </w:tc>
        <w:tc>
          <w:tcPr>
            <w:tcW w:w="1354" w:type="pct"/>
          </w:tcPr>
          <w:p w14:paraId="0F4B6D27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Cs/>
                <w:sz w:val="21"/>
                <w:szCs w:val="21"/>
              </w:rPr>
            </w:pPr>
            <w:r w:rsidRPr="009F5CA0">
              <w:rPr>
                <w:rFonts w:ascii="Verdana" w:hAnsi="Verdana" w:cs="Arial"/>
                <w:bCs/>
                <w:sz w:val="21"/>
                <w:szCs w:val="21"/>
              </w:rPr>
              <w:t>02</w:t>
            </w:r>
          </w:p>
        </w:tc>
      </w:tr>
      <w:tr w:rsidR="000F6235" w:rsidRPr="009F5CA0" w14:paraId="35A98DE9" w14:textId="77777777" w:rsidTr="00401612">
        <w:trPr>
          <w:cantSplit/>
        </w:trPr>
        <w:tc>
          <w:tcPr>
            <w:tcW w:w="1042" w:type="pct"/>
            <w:vMerge/>
          </w:tcPr>
          <w:p w14:paraId="347AF388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6BDD7043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Dentista de Saúde da Família</w:t>
            </w:r>
          </w:p>
        </w:tc>
        <w:tc>
          <w:tcPr>
            <w:tcW w:w="1354" w:type="pct"/>
          </w:tcPr>
          <w:p w14:paraId="29289B99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02</w:t>
            </w:r>
          </w:p>
          <w:p w14:paraId="15E60DBB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  <w:tr w:rsidR="000F6235" w:rsidRPr="009F5CA0" w14:paraId="3237E6E0" w14:textId="77777777" w:rsidTr="00401612">
        <w:trPr>
          <w:cantSplit/>
        </w:trPr>
        <w:tc>
          <w:tcPr>
            <w:tcW w:w="1042" w:type="pct"/>
            <w:vMerge/>
          </w:tcPr>
          <w:p w14:paraId="44B5E85B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119FB431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Cirurgião Dentista </w:t>
            </w:r>
          </w:p>
          <w:p w14:paraId="36D07A11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76E7B5D7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6D5253AC" w14:textId="77777777" w:rsidTr="00401612">
        <w:trPr>
          <w:cantSplit/>
        </w:trPr>
        <w:tc>
          <w:tcPr>
            <w:tcW w:w="1042" w:type="pct"/>
            <w:vMerge/>
          </w:tcPr>
          <w:p w14:paraId="25A0FD43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2C20BDAC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Médico Clínico Geral</w:t>
            </w:r>
          </w:p>
          <w:p w14:paraId="7F192A26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372FCA1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2A20ACC6" w14:textId="77777777" w:rsidTr="00401612">
        <w:trPr>
          <w:cantSplit/>
        </w:trPr>
        <w:tc>
          <w:tcPr>
            <w:tcW w:w="1042" w:type="pct"/>
            <w:vMerge w:val="restart"/>
          </w:tcPr>
          <w:p w14:paraId="0A60ED9E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i/>
                <w:sz w:val="21"/>
                <w:szCs w:val="21"/>
              </w:rPr>
              <w:t xml:space="preserve">Especialista em Saúde </w:t>
            </w:r>
          </w:p>
          <w:p w14:paraId="43886AE3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EES</w:t>
            </w:r>
          </w:p>
        </w:tc>
        <w:tc>
          <w:tcPr>
            <w:tcW w:w="2604" w:type="pct"/>
          </w:tcPr>
          <w:p w14:paraId="637971E9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 xml:space="preserve">Médico Ginecologista </w:t>
            </w:r>
          </w:p>
          <w:p w14:paraId="4513E39E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270FF46C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310717F8" w14:textId="77777777" w:rsidTr="00401612">
        <w:trPr>
          <w:cantSplit/>
        </w:trPr>
        <w:tc>
          <w:tcPr>
            <w:tcW w:w="1042" w:type="pct"/>
            <w:vMerge/>
          </w:tcPr>
          <w:p w14:paraId="42910417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5056D03A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Médico Pediatra</w:t>
            </w:r>
          </w:p>
          <w:p w14:paraId="2D7F3429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400E2BD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01</w:t>
            </w:r>
          </w:p>
        </w:tc>
      </w:tr>
      <w:tr w:rsidR="000F6235" w:rsidRPr="009F5CA0" w14:paraId="1077ED0E" w14:textId="77777777" w:rsidTr="00401612">
        <w:tc>
          <w:tcPr>
            <w:tcW w:w="1042" w:type="pct"/>
          </w:tcPr>
          <w:p w14:paraId="782F5E7B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4C488946" w14:textId="77777777" w:rsidR="000F6235" w:rsidRPr="009F5CA0" w:rsidRDefault="000F6235" w:rsidP="00401612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Médico de Saúde da Família</w:t>
            </w:r>
          </w:p>
        </w:tc>
        <w:tc>
          <w:tcPr>
            <w:tcW w:w="1354" w:type="pct"/>
          </w:tcPr>
          <w:p w14:paraId="15C70E2F" w14:textId="77777777" w:rsidR="000F6235" w:rsidRPr="009F5CA0" w:rsidRDefault="000F6235" w:rsidP="00401612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F5CA0">
              <w:rPr>
                <w:rFonts w:ascii="Verdana" w:hAnsi="Verdana" w:cs="Arial"/>
                <w:b/>
                <w:sz w:val="21"/>
                <w:szCs w:val="21"/>
              </w:rPr>
              <w:t>02</w:t>
            </w:r>
          </w:p>
        </w:tc>
      </w:tr>
    </w:tbl>
    <w:p w14:paraId="63CDEC9A" w14:textId="77777777" w:rsidR="000F6235" w:rsidRPr="009F5CA0" w:rsidRDefault="000F6235" w:rsidP="000F6235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6DFACAD3" w14:textId="77777777" w:rsidR="000F6235" w:rsidRDefault="000F6235" w:rsidP="000F6235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4943FCA9" w14:textId="77777777" w:rsidR="000F6235" w:rsidRPr="009F5CA0" w:rsidRDefault="000F6235" w:rsidP="000F6235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5040AA8C" w14:textId="77777777" w:rsidR="000F6235" w:rsidRPr="009F5CA0" w:rsidRDefault="000F6235" w:rsidP="000F6235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  <w:r w:rsidRPr="009F5CA0">
        <w:rPr>
          <w:rFonts w:ascii="Verdana" w:hAnsi="Verdana"/>
          <w:b/>
          <w:sz w:val="21"/>
          <w:szCs w:val="21"/>
        </w:rPr>
        <w:lastRenderedPageBreak/>
        <w:t>Art. 3º</w:t>
      </w:r>
      <w:r w:rsidRPr="009F5CA0">
        <w:rPr>
          <w:rFonts w:ascii="Verdana" w:hAnsi="Verdana"/>
          <w:sz w:val="21"/>
          <w:szCs w:val="21"/>
        </w:rPr>
        <w:t xml:space="preserve"> - Esta Lei entrará em vigor na data de sua publicação, revogando as disposições em contrário. </w:t>
      </w:r>
    </w:p>
    <w:p w14:paraId="5BDB9DD1" w14:textId="77777777" w:rsidR="000F6235" w:rsidRPr="009F5CA0" w:rsidRDefault="000F6235" w:rsidP="000F6235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1342366B" w14:textId="77777777" w:rsidR="000F6235" w:rsidRPr="009F5CA0" w:rsidRDefault="000F6235" w:rsidP="000F6235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6E2E5207" w14:textId="26DFAF9A" w:rsidR="000F6235" w:rsidRPr="009F5CA0" w:rsidRDefault="000F6235" w:rsidP="000F623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  <w:r w:rsidRPr="009F5CA0">
        <w:rPr>
          <w:rFonts w:ascii="Verdana" w:hAnsi="Verdana" w:cs="Arial"/>
          <w:sz w:val="21"/>
          <w:szCs w:val="21"/>
        </w:rPr>
        <w:t xml:space="preserve">Córrego Fundo/MG, </w:t>
      </w:r>
      <w:r>
        <w:rPr>
          <w:rFonts w:ascii="Verdana" w:hAnsi="Verdana" w:cs="Arial"/>
          <w:sz w:val="21"/>
          <w:szCs w:val="21"/>
        </w:rPr>
        <w:t>07</w:t>
      </w:r>
      <w:r w:rsidRPr="009F5CA0">
        <w:rPr>
          <w:rFonts w:ascii="Verdana" w:hAnsi="Verdana" w:cs="Arial"/>
          <w:sz w:val="21"/>
          <w:szCs w:val="21"/>
        </w:rPr>
        <w:t xml:space="preserve"> de </w:t>
      </w:r>
      <w:r>
        <w:rPr>
          <w:rFonts w:ascii="Verdana" w:hAnsi="Verdana" w:cs="Arial"/>
          <w:sz w:val="21"/>
          <w:szCs w:val="21"/>
        </w:rPr>
        <w:t>abril</w:t>
      </w:r>
      <w:r w:rsidRPr="009F5CA0">
        <w:rPr>
          <w:rFonts w:ascii="Verdana" w:hAnsi="Verdana" w:cs="Arial"/>
          <w:sz w:val="21"/>
          <w:szCs w:val="21"/>
        </w:rPr>
        <w:t xml:space="preserve"> de 2022.</w:t>
      </w:r>
    </w:p>
    <w:p w14:paraId="020DC85D" w14:textId="77777777" w:rsidR="000F6235" w:rsidRPr="009F5CA0" w:rsidRDefault="000F6235" w:rsidP="000F623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65CC47F6" w14:textId="77777777" w:rsidR="000F6235" w:rsidRPr="009F5CA0" w:rsidRDefault="000F6235" w:rsidP="000F623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68F1A0B4" w14:textId="77777777" w:rsidR="000F6235" w:rsidRPr="009F5CA0" w:rsidRDefault="000F6235" w:rsidP="000F623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18AEFF4C" w14:textId="77777777" w:rsidR="000F6235" w:rsidRPr="009F5CA0" w:rsidRDefault="000F6235" w:rsidP="000F6235">
      <w:pPr>
        <w:pStyle w:val="Corpodetexto"/>
        <w:tabs>
          <w:tab w:val="left" w:pos="1038"/>
        </w:tabs>
        <w:jc w:val="center"/>
        <w:rPr>
          <w:rFonts w:ascii="Verdana" w:hAnsi="Verdana" w:cs="Arial"/>
          <w:b/>
          <w:sz w:val="21"/>
          <w:szCs w:val="21"/>
        </w:rPr>
      </w:pPr>
      <w:r w:rsidRPr="009F5CA0">
        <w:rPr>
          <w:rFonts w:ascii="Verdana" w:hAnsi="Verdana" w:cs="Arial"/>
          <w:b/>
          <w:sz w:val="21"/>
          <w:szCs w:val="21"/>
        </w:rPr>
        <w:t>DANILO OLIVEIRA CAMPOS</w:t>
      </w:r>
    </w:p>
    <w:p w14:paraId="0C84BB4A" w14:textId="77777777" w:rsidR="000F6235" w:rsidRPr="009F5CA0" w:rsidRDefault="000F6235" w:rsidP="000F623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  <w:r w:rsidRPr="009F5CA0">
        <w:rPr>
          <w:rFonts w:ascii="Verdana" w:hAnsi="Verdana" w:cs="Arial"/>
          <w:sz w:val="21"/>
          <w:szCs w:val="21"/>
        </w:rPr>
        <w:t xml:space="preserve">Prefeito </w:t>
      </w:r>
    </w:p>
    <w:p w14:paraId="5B11AD98" w14:textId="77777777" w:rsidR="000F6235" w:rsidRPr="009F5CA0" w:rsidRDefault="000F6235" w:rsidP="000F6235">
      <w:pPr>
        <w:spacing w:before="100" w:beforeAutospacing="1" w:after="100" w:afterAutospacing="1"/>
        <w:rPr>
          <w:rFonts w:ascii="Verdana" w:hAnsi="Verdana"/>
          <w:sz w:val="21"/>
          <w:szCs w:val="21"/>
        </w:rPr>
      </w:pPr>
    </w:p>
    <w:p w14:paraId="503D8466" w14:textId="77777777" w:rsidR="000F6235" w:rsidRPr="009F5CA0" w:rsidRDefault="000F6235" w:rsidP="000F6235">
      <w:pPr>
        <w:spacing w:before="100" w:beforeAutospacing="1" w:after="100" w:afterAutospacing="1"/>
        <w:rPr>
          <w:rFonts w:ascii="Verdana" w:hAnsi="Verdana"/>
          <w:sz w:val="21"/>
          <w:szCs w:val="21"/>
        </w:rPr>
      </w:pPr>
    </w:p>
    <w:p w14:paraId="630D1146" w14:textId="77777777" w:rsidR="000F6235" w:rsidRPr="009F5CA0" w:rsidRDefault="000F6235" w:rsidP="000F6235">
      <w:pPr>
        <w:spacing w:before="100" w:beforeAutospacing="1" w:after="100" w:afterAutospacing="1"/>
        <w:rPr>
          <w:rFonts w:ascii="Verdana" w:hAnsi="Verdana"/>
          <w:sz w:val="21"/>
          <w:szCs w:val="21"/>
        </w:rPr>
      </w:pPr>
    </w:p>
    <w:p w14:paraId="075C8A91" w14:textId="77777777" w:rsidR="000F6235" w:rsidRPr="009F5CA0" w:rsidRDefault="000F6235" w:rsidP="000F6235">
      <w:pPr>
        <w:jc w:val="center"/>
        <w:rPr>
          <w:rFonts w:ascii="Verdana" w:hAnsi="Verdana"/>
          <w:b/>
          <w:sz w:val="21"/>
          <w:szCs w:val="21"/>
        </w:rPr>
      </w:pPr>
      <w:r w:rsidRPr="009F5CA0">
        <w:rPr>
          <w:rFonts w:ascii="Verdana" w:hAnsi="Verdana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9B95C22" wp14:editId="27103428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1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3C91E1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22B516DE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183B09FC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2BFAB907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4C990906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25FC0FF6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51FD0F9B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744C92D5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38A9FA4D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6BF43ECD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141A2EB8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4B7F0037" w14:textId="77777777" w:rsidR="000F6235" w:rsidRPr="009F5CA0" w:rsidRDefault="000F6235" w:rsidP="000F6235">
      <w:pPr>
        <w:rPr>
          <w:rFonts w:ascii="Verdana" w:hAnsi="Verdana"/>
          <w:sz w:val="21"/>
          <w:szCs w:val="21"/>
        </w:rPr>
      </w:pPr>
    </w:p>
    <w:p w14:paraId="623820BC" w14:textId="77777777" w:rsidR="000F6235" w:rsidRPr="009F5CA0" w:rsidRDefault="000F6235" w:rsidP="000F6235">
      <w:pPr>
        <w:rPr>
          <w:sz w:val="21"/>
          <w:szCs w:val="21"/>
        </w:rPr>
      </w:pPr>
    </w:p>
    <w:p w14:paraId="1E4CB593" w14:textId="77777777" w:rsidR="000F6235" w:rsidRPr="009F5CA0" w:rsidRDefault="000F6235" w:rsidP="000F6235">
      <w:pPr>
        <w:rPr>
          <w:sz w:val="21"/>
          <w:szCs w:val="21"/>
        </w:rPr>
      </w:pPr>
    </w:p>
    <w:p w14:paraId="6A7818B4" w14:textId="77777777" w:rsidR="00013EB3" w:rsidRDefault="00013EB3"/>
    <w:sectPr w:rsidR="00013EB3" w:rsidSect="003C264D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2C17" w14:textId="77777777" w:rsidR="00910197" w:rsidRDefault="00910197">
      <w:r>
        <w:separator/>
      </w:r>
    </w:p>
  </w:endnote>
  <w:endnote w:type="continuationSeparator" w:id="0">
    <w:p w14:paraId="2B435A0A" w14:textId="77777777" w:rsidR="00910197" w:rsidRDefault="0091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53E5" w14:textId="77777777" w:rsidR="003C264D" w:rsidRDefault="000F6235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854637C" w14:textId="77777777" w:rsidR="003C264D" w:rsidRDefault="00910197" w:rsidP="003C264D">
    <w:pPr>
      <w:pStyle w:val="Rodap"/>
      <w:ind w:right="360"/>
      <w:jc w:val="center"/>
      <w:rPr>
        <w:sz w:val="10"/>
        <w:szCs w:val="10"/>
      </w:rPr>
    </w:pPr>
  </w:p>
  <w:p w14:paraId="58799072" w14:textId="77777777" w:rsidR="003C264D" w:rsidRDefault="00910197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AA73DC1" w14:textId="77777777" w:rsidR="003C264D" w:rsidRDefault="00910197" w:rsidP="003C264D">
    <w:pPr>
      <w:pStyle w:val="Rodap"/>
    </w:pPr>
  </w:p>
  <w:p w14:paraId="0CF8F4E0" w14:textId="77777777" w:rsidR="003C264D" w:rsidRDefault="009101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28D1" w14:textId="77777777" w:rsidR="00910197" w:rsidRDefault="00910197">
      <w:r>
        <w:separator/>
      </w:r>
    </w:p>
  </w:footnote>
  <w:footnote w:type="continuationSeparator" w:id="0">
    <w:p w14:paraId="75046269" w14:textId="77777777" w:rsidR="00910197" w:rsidRDefault="0091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98CF" w14:textId="77777777" w:rsidR="003C264D" w:rsidRPr="0004523D" w:rsidRDefault="00910197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731506104"/>
        <w:docPartObj>
          <w:docPartGallery w:val="Page Numbers (Margins)"/>
          <w:docPartUnique/>
        </w:docPartObj>
      </w:sdtPr>
      <w:sdtEndPr/>
      <w:sdtContent>
        <w:r w:rsidR="000F6235" w:rsidRPr="00710EBB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178FBD0" wp14:editId="7961466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DB807" w14:textId="77777777" w:rsidR="00710EBB" w:rsidRDefault="000F6235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78FBD0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T6QQ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okZ6lysyYVmpsu3el1&#10;Ev0tcjwF0s+wHSF6RA9aVWUj9Qwg0SEMQS3MselsYnnPqzLV9NHWUuTLRSUQABHj0D/3FkE/yOT2&#10;MRj6LDV00wPispcVKSsrP82636Tasev7I9382dyDhaVcr7G06zUD9dRLEO8V5vN8t+nMffFqTRd4&#10;IzP7S2xoOnfiWkJrwQ7a4docBm4/kw9oup2eObC1Dprf/0snbYZZ/1aBJ5J5FvTPOf0G216bU5tH&#10;5+kPAA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VuUE+k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3ADB807" w14:textId="77777777" w:rsidR="00710EBB" w:rsidRDefault="000F6235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F6235" w:rsidRPr="0004523D">
      <w:rPr>
        <w:b/>
        <w:color w:val="003300"/>
        <w:sz w:val="28"/>
        <w:szCs w:val="28"/>
      </w:rPr>
      <w:t>MUNICIPIO DE CÓRREGO FUNDO</w:t>
    </w:r>
    <w:r w:rsidR="000F6235">
      <w:rPr>
        <w:b/>
        <w:color w:val="003300"/>
        <w:sz w:val="28"/>
        <w:szCs w:val="28"/>
      </w:rPr>
      <w:t xml:space="preserve"> ESTADO DE MINAS GERAIS</w:t>
    </w:r>
  </w:p>
  <w:p w14:paraId="0ABEF5B3" w14:textId="77777777" w:rsidR="003C264D" w:rsidRPr="0004523D" w:rsidRDefault="000F6235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AE485DA" w14:textId="77777777" w:rsidR="003C264D" w:rsidRPr="0004523D" w:rsidRDefault="000F6235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BEFF462" w14:textId="77777777" w:rsidR="003C264D" w:rsidRDefault="000F6235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F7F1491" w14:textId="77777777" w:rsidR="003C264D" w:rsidRDefault="000F6235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23D6060E" wp14:editId="64B302A7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5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73B7"/>
    <w:multiLevelType w:val="hybridMultilevel"/>
    <w:tmpl w:val="6982070A"/>
    <w:lvl w:ilvl="0" w:tplc="A958074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4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35"/>
    <w:rsid w:val="00013EB3"/>
    <w:rsid w:val="000F6235"/>
    <w:rsid w:val="004F1602"/>
    <w:rsid w:val="00895BC8"/>
    <w:rsid w:val="00910197"/>
    <w:rsid w:val="00970423"/>
    <w:rsid w:val="00A0736D"/>
    <w:rsid w:val="00A32333"/>
    <w:rsid w:val="00A92C59"/>
    <w:rsid w:val="00C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1DD2"/>
  <w15:chartTrackingRefBased/>
  <w15:docId w15:val="{72233737-D083-447E-B4BC-0F14DDDB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6235"/>
    <w:pPr>
      <w:keepNext/>
      <w:suppressAutoHyphens/>
      <w:jc w:val="center"/>
      <w:outlineLvl w:val="2"/>
    </w:pPr>
    <w:rPr>
      <w:rFonts w:ascii="Arial" w:hAnsi="Arial" w:cs="Arial"/>
      <w:b/>
      <w:color w:val="FF0000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F6235"/>
    <w:rPr>
      <w:rFonts w:ascii="Arial" w:eastAsia="Times New Roman" w:hAnsi="Arial" w:cs="Arial"/>
      <w:b/>
      <w:color w:val="FF000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F62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F62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6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F6235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F62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0F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dcterms:created xsi:type="dcterms:W3CDTF">2022-04-07T16:41:00Z</dcterms:created>
  <dcterms:modified xsi:type="dcterms:W3CDTF">2022-06-01T17:41:00Z</dcterms:modified>
</cp:coreProperties>
</file>