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107E46D0" w14:textId="77777777" w:rsidR="00667B3E" w:rsidRPr="00667B3E" w:rsidRDefault="00667B3E" w:rsidP="00667B3E">
      <w:pPr>
        <w:spacing w:after="0"/>
        <w:jc w:val="center"/>
      </w:pPr>
      <w:r w:rsidRPr="00667B3E">
        <w:t>CEP: 35.578-000 = CÓRREGO FUNDO – MINAS GERAIS</w:t>
      </w:r>
    </w:p>
    <w:bookmarkEnd w:id="0"/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535D012C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7E1E9F">
        <w:rPr>
          <w:rFonts w:ascii="Arial" w:hAnsi="Arial" w:cs="Arial"/>
        </w:rPr>
        <w:t>Janeiro</w:t>
      </w:r>
      <w:r>
        <w:rPr>
          <w:rFonts w:ascii="Arial" w:hAnsi="Arial" w:cs="Arial"/>
        </w:rPr>
        <w:t>/202</w:t>
      </w:r>
      <w:r w:rsidR="007E1E9F">
        <w:rPr>
          <w:rFonts w:ascii="Arial" w:hAnsi="Arial" w:cs="Arial"/>
        </w:rPr>
        <w:t>2</w:t>
      </w:r>
    </w:p>
    <w:p w14:paraId="6E67BB5B" w14:textId="53B75D3A" w:rsidR="00525D83" w:rsidRDefault="00525D83" w:rsidP="006C2159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03D69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48FBBE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FCB1E3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LOCAL DE DESIGNAÇÃO</w:t>
            </w:r>
          </w:p>
          <w:p w14:paraId="364134AC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3F43E" w14:textId="718AAC45" w:rsidR="00525D83" w:rsidRPr="00E41A3E" w:rsidRDefault="007E1E9F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436AA">
              <w:rPr>
                <w:rFonts w:ascii="Arial" w:hAnsi="Arial" w:cs="Arial"/>
                <w:sz w:val="20"/>
                <w:szCs w:val="20"/>
              </w:rPr>
              <w:t>8</w:t>
            </w:r>
            <w:r w:rsidR="00525D83" w:rsidRPr="00E41A3E">
              <w:rPr>
                <w:rFonts w:ascii="Arial" w:hAnsi="Arial" w:cs="Arial"/>
                <w:sz w:val="20"/>
                <w:szCs w:val="20"/>
              </w:rPr>
              <w:t>/</w:t>
            </w:r>
            <w:r w:rsidR="00F57019" w:rsidRPr="00E41A3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5D83" w:rsidRPr="00E41A3E">
              <w:rPr>
                <w:rFonts w:ascii="Arial" w:hAnsi="Arial" w:cs="Arial"/>
                <w:sz w:val="20"/>
                <w:szCs w:val="20"/>
              </w:rPr>
              <w:t>/</w:t>
            </w:r>
            <w:r w:rsidR="00F57019" w:rsidRPr="00E41A3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6FDD34D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78B04" w14:textId="1067B866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1</w:t>
            </w:r>
            <w:r w:rsidR="006820D0">
              <w:rPr>
                <w:rFonts w:ascii="Arial" w:hAnsi="Arial" w:cs="Arial"/>
                <w:sz w:val="20"/>
                <w:szCs w:val="20"/>
              </w:rPr>
              <w:t>7</w:t>
            </w:r>
            <w:r w:rsidRPr="00E41A3E">
              <w:rPr>
                <w:rFonts w:ascii="Arial" w:hAnsi="Arial" w:cs="Arial"/>
                <w:sz w:val="20"/>
                <w:szCs w:val="20"/>
              </w:rPr>
              <w:t>:</w:t>
            </w:r>
            <w:r w:rsidR="006820D0">
              <w:rPr>
                <w:rFonts w:ascii="Arial" w:hAnsi="Arial" w:cs="Arial"/>
                <w:sz w:val="20"/>
                <w:szCs w:val="20"/>
              </w:rPr>
              <w:t>0</w:t>
            </w:r>
            <w:r w:rsidRPr="00E41A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Pr="00E41A3E" w:rsidRDefault="00525D83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509D9A" w14:textId="338AC810" w:rsidR="00525D83" w:rsidRPr="00E41A3E" w:rsidRDefault="00525D83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Sala de reuniões da Prefeitura Municipal de Córrego Fundo</w:t>
            </w:r>
          </w:p>
        </w:tc>
      </w:tr>
    </w:tbl>
    <w:p w14:paraId="082A540E" w14:textId="77777777" w:rsidR="00525D83" w:rsidRDefault="00525D83" w:rsidP="00525D83"/>
    <w:p w14:paraId="5AE73F8D" w14:textId="77777777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29F0141A" w:rsidR="00525D83" w:rsidRDefault="00525D83" w:rsidP="0018012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pt" w:eastAsia="pt-BR"/>
        </w:rPr>
      </w:pPr>
      <w:r>
        <w:rPr>
          <w:rFonts w:ascii="Arial" w:hAnsi="Arial" w:cs="Arial"/>
        </w:rPr>
        <w:t>2.1 –</w:t>
      </w:r>
      <w:r w:rsidR="00180121" w:rsidRPr="00180121">
        <w:rPr>
          <w:rFonts w:ascii="Arial" w:eastAsia="Times New Roman" w:hAnsi="Arial" w:cs="Arial"/>
          <w:b/>
          <w:bCs/>
          <w:sz w:val="20"/>
          <w:szCs w:val="20"/>
          <w:lang w:val="pt" w:eastAsia="pt-BR"/>
        </w:rPr>
        <w:t xml:space="preserve"> PROFESSOR DE EDUCAÇÃO BÁSICA II – </w:t>
      </w:r>
      <w:r w:rsidR="00180121" w:rsidRPr="00180121">
        <w:rPr>
          <w:rFonts w:ascii="Arial" w:eastAsia="Times New Roman" w:hAnsi="Arial" w:cs="Arial"/>
          <w:sz w:val="20"/>
          <w:szCs w:val="20"/>
          <w:lang w:val="pt" w:eastAsia="pt-BR"/>
        </w:rPr>
        <w:t xml:space="preserve">para atuar como Regente de Aulas de </w:t>
      </w:r>
      <w:r w:rsidR="00B363E3">
        <w:rPr>
          <w:rFonts w:ascii="Arial" w:eastAsia="Times New Roman" w:hAnsi="Arial" w:cs="Arial"/>
          <w:sz w:val="20"/>
          <w:szCs w:val="20"/>
          <w:lang w:val="pt" w:eastAsia="pt-BR"/>
        </w:rPr>
        <w:t>Ciências</w:t>
      </w:r>
      <w:r w:rsidR="00180121" w:rsidRPr="00180121">
        <w:rPr>
          <w:rFonts w:ascii="Arial" w:eastAsia="Times New Roman" w:hAnsi="Arial" w:cs="Arial"/>
          <w:sz w:val="20"/>
          <w:szCs w:val="20"/>
          <w:lang w:val="pt" w:eastAsia="pt-BR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1D43A1" w14:paraId="5DD10ED9" w14:textId="77777777" w:rsidTr="00381C2B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3D82" w14:textId="77777777" w:rsidR="001D43A1" w:rsidRDefault="001D43A1" w:rsidP="00381C2B">
            <w:pPr>
              <w:spacing w:line="276" w:lineRule="auto"/>
              <w:rPr>
                <w:rFonts w:ascii="Arial" w:hAnsi="Arial" w:cs="Arial"/>
              </w:rPr>
            </w:pPr>
          </w:p>
          <w:p w14:paraId="308B5767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694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2EA5A5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161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85FD70B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B4E9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82E2869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</w:t>
            </w:r>
          </w:p>
        </w:tc>
      </w:tr>
      <w:tr w:rsidR="001D43A1" w14:paraId="48597F44" w14:textId="77777777" w:rsidTr="00381C2B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858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9C95D2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 Rafael José Alves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88F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DB43CE4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FC47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2AF69B" w14:textId="7530EDD2" w:rsidR="001D43A1" w:rsidRDefault="00262DF3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E60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8BCA6D9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Matutino </w:t>
            </w:r>
          </w:p>
        </w:tc>
      </w:tr>
    </w:tbl>
    <w:p w14:paraId="60E4E3D2" w14:textId="77777777" w:rsidR="001D43A1" w:rsidRPr="00180121" w:rsidRDefault="001D43A1" w:rsidP="0018012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219F7E0F" w14:textId="6E29D6DD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5624E04F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designação.</w:t>
      </w:r>
    </w:p>
    <w:p w14:paraId="39D0FF04" w14:textId="7AFDD989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16659713" w14:textId="14FBA15F" w:rsidR="00256BFE" w:rsidRDefault="00256BFE" w:rsidP="00256B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Pr="00F436AA">
        <w:rPr>
          <w:rFonts w:ascii="Arial" w:hAnsi="Arial" w:cs="Arial"/>
        </w:rPr>
        <w:t>2</w:t>
      </w:r>
      <w:r w:rsidR="00F436AA">
        <w:rPr>
          <w:rFonts w:ascii="Arial" w:hAnsi="Arial" w:cs="Arial"/>
        </w:rPr>
        <w:t>6</w:t>
      </w:r>
      <w:r w:rsidRPr="00F436AA">
        <w:rPr>
          <w:rFonts w:ascii="Arial" w:hAnsi="Arial" w:cs="Arial"/>
        </w:rPr>
        <w:t xml:space="preserve"> de janeiro </w:t>
      </w:r>
      <w:r>
        <w:rPr>
          <w:rFonts w:ascii="Arial" w:hAnsi="Arial" w:cs="Arial"/>
        </w:rPr>
        <w:t>de 2022.</w:t>
      </w:r>
    </w:p>
    <w:p w14:paraId="52617311" w14:textId="77777777" w:rsidR="00256BFE" w:rsidRPr="00084CE9" w:rsidRDefault="00256BFE" w:rsidP="00256BFE">
      <w:pPr>
        <w:jc w:val="right"/>
        <w:rPr>
          <w:rFonts w:ascii="Arial" w:hAnsi="Arial" w:cs="Arial"/>
        </w:rPr>
      </w:pPr>
    </w:p>
    <w:p w14:paraId="7F8831BB" w14:textId="77777777" w:rsidR="00256BFE" w:rsidRPr="0090724F" w:rsidRDefault="00256BFE" w:rsidP="00256BF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26E8DBFB" w14:textId="77777777" w:rsidR="00256BFE" w:rsidRPr="0090724F" w:rsidRDefault="00256BFE" w:rsidP="00256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4E4BE833" w14:textId="79988881" w:rsidR="00256BFE" w:rsidRDefault="00256BFE" w:rsidP="00256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6BB9BD70" w14:textId="77777777" w:rsidR="00FC20CC" w:rsidRDefault="00FC20CC" w:rsidP="00256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055933B0" w14:textId="77777777" w:rsidR="001C4C0A" w:rsidRDefault="001C4C0A" w:rsidP="001C4C0A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lastRenderedPageBreak/>
        <w:t>Devido a Urgência da pandemia do COVID-19, e seguindo o novo Protocolo, apresentado pelo Comitê de Córrego Fundo, do dia 20 janeiro de 2022, deve-se seguir todas as estratégias para realização da Designação.</w:t>
      </w:r>
    </w:p>
    <w:p w14:paraId="4A20A9C6" w14:textId="77777777" w:rsidR="001C4C0A" w:rsidRPr="00FF7D52" w:rsidRDefault="001C4C0A" w:rsidP="001C4C0A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 xml:space="preserve">Segue abaixo os classificados para comparecer a Designação: </w:t>
      </w:r>
    </w:p>
    <w:p w14:paraId="5117D953" w14:textId="77777777" w:rsidR="00256BFE" w:rsidRDefault="00256BFE" w:rsidP="001C4C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pt" w:eastAsia="pt-BR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454"/>
        <w:gridCol w:w="9469"/>
      </w:tblGrid>
      <w:tr w:rsidR="00ED041F" w:rsidRPr="00E07CBB" w14:paraId="7A7B59CC" w14:textId="77777777" w:rsidTr="00ED041F">
        <w:tc>
          <w:tcPr>
            <w:tcW w:w="454" w:type="dxa"/>
          </w:tcPr>
          <w:p w14:paraId="401AE747" w14:textId="77777777" w:rsidR="00ED041F" w:rsidRPr="00E07CBB" w:rsidRDefault="00ED041F" w:rsidP="000D46A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1º</w:t>
            </w:r>
          </w:p>
        </w:tc>
        <w:tc>
          <w:tcPr>
            <w:tcW w:w="9469" w:type="dxa"/>
          </w:tcPr>
          <w:p w14:paraId="63276C87" w14:textId="77777777" w:rsidR="00ED041F" w:rsidRPr="00E07CBB" w:rsidRDefault="00ED041F" w:rsidP="000D46A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7CBB">
              <w:rPr>
                <w:rFonts w:ascii="Arial" w:hAnsi="Arial" w:cs="Arial"/>
                <w:color w:val="000000" w:themeColor="text1"/>
              </w:rPr>
              <w:t>Kelry</w:t>
            </w:r>
            <w:proofErr w:type="spellEnd"/>
            <w:r w:rsidRPr="00E07CBB">
              <w:rPr>
                <w:rFonts w:ascii="Arial" w:hAnsi="Arial" w:cs="Arial"/>
                <w:color w:val="000000" w:themeColor="text1"/>
              </w:rPr>
              <w:t xml:space="preserve"> Daiana Aparecida da Silva</w:t>
            </w:r>
          </w:p>
        </w:tc>
      </w:tr>
      <w:tr w:rsidR="00ED041F" w:rsidRPr="00E07CBB" w14:paraId="5C888803" w14:textId="77777777" w:rsidTr="00ED041F">
        <w:tc>
          <w:tcPr>
            <w:tcW w:w="454" w:type="dxa"/>
          </w:tcPr>
          <w:p w14:paraId="6930D062" w14:textId="77777777" w:rsidR="00ED041F" w:rsidRPr="00E07CBB" w:rsidRDefault="00ED041F" w:rsidP="000D46A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2º</w:t>
            </w:r>
          </w:p>
        </w:tc>
        <w:tc>
          <w:tcPr>
            <w:tcW w:w="9469" w:type="dxa"/>
          </w:tcPr>
          <w:p w14:paraId="10B72163" w14:textId="77777777" w:rsidR="00ED041F" w:rsidRPr="00E07CBB" w:rsidRDefault="00ED041F" w:rsidP="000D46A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07CBB">
              <w:rPr>
                <w:rFonts w:ascii="Arial" w:hAnsi="Arial" w:cs="Arial"/>
                <w:color w:val="000000" w:themeColor="text1"/>
              </w:rPr>
              <w:t>Fellipe Pinheiro</w:t>
            </w:r>
          </w:p>
        </w:tc>
      </w:tr>
      <w:tr w:rsidR="00ED041F" w:rsidRPr="00E07CBB" w14:paraId="2E45B837" w14:textId="77777777" w:rsidTr="00ED041F">
        <w:tc>
          <w:tcPr>
            <w:tcW w:w="454" w:type="dxa"/>
          </w:tcPr>
          <w:p w14:paraId="7CD6CC01" w14:textId="77777777" w:rsidR="00ED041F" w:rsidRPr="00E07CBB" w:rsidRDefault="00ED041F" w:rsidP="000D46A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3º</w:t>
            </w:r>
          </w:p>
        </w:tc>
        <w:tc>
          <w:tcPr>
            <w:tcW w:w="9469" w:type="dxa"/>
          </w:tcPr>
          <w:p w14:paraId="575D384D" w14:textId="77777777" w:rsidR="00ED041F" w:rsidRPr="00E07CBB" w:rsidRDefault="00ED041F" w:rsidP="000D46A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07CBB">
              <w:rPr>
                <w:rFonts w:ascii="Arial" w:hAnsi="Arial" w:cs="Arial"/>
                <w:color w:val="000000" w:themeColor="text1"/>
              </w:rPr>
              <w:t>Everton de Castro Alves</w:t>
            </w:r>
          </w:p>
        </w:tc>
      </w:tr>
    </w:tbl>
    <w:p w14:paraId="1AF9151A" w14:textId="77777777" w:rsidR="00256BFE" w:rsidRPr="00C156D9" w:rsidRDefault="00256BFE" w:rsidP="00256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778F5361" w14:textId="77777777" w:rsidR="00256BFE" w:rsidRDefault="00256BFE" w:rsidP="00525D83">
      <w:pPr>
        <w:rPr>
          <w:rFonts w:ascii="Arial" w:hAnsi="Arial" w:cs="Arial"/>
        </w:rPr>
      </w:pPr>
    </w:p>
    <w:sectPr w:rsidR="00256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B0925"/>
    <w:rsid w:val="000C57FA"/>
    <w:rsid w:val="00115546"/>
    <w:rsid w:val="00180121"/>
    <w:rsid w:val="001B4C6F"/>
    <w:rsid w:val="001C4C0A"/>
    <w:rsid w:val="001D0705"/>
    <w:rsid w:val="001D43A1"/>
    <w:rsid w:val="00256BFE"/>
    <w:rsid w:val="00262DF3"/>
    <w:rsid w:val="00306202"/>
    <w:rsid w:val="00330A48"/>
    <w:rsid w:val="003971BA"/>
    <w:rsid w:val="0045319C"/>
    <w:rsid w:val="0050402C"/>
    <w:rsid w:val="00525D83"/>
    <w:rsid w:val="005433BD"/>
    <w:rsid w:val="00633DC7"/>
    <w:rsid w:val="00667B3E"/>
    <w:rsid w:val="006820D0"/>
    <w:rsid w:val="006C0AC3"/>
    <w:rsid w:val="006C2159"/>
    <w:rsid w:val="00732980"/>
    <w:rsid w:val="00792E77"/>
    <w:rsid w:val="007A7322"/>
    <w:rsid w:val="007E1E9F"/>
    <w:rsid w:val="00837050"/>
    <w:rsid w:val="00881E11"/>
    <w:rsid w:val="008A5ADE"/>
    <w:rsid w:val="008D6E3B"/>
    <w:rsid w:val="0090724F"/>
    <w:rsid w:val="009C29F8"/>
    <w:rsid w:val="009E55F3"/>
    <w:rsid w:val="00AE6AA8"/>
    <w:rsid w:val="00B15087"/>
    <w:rsid w:val="00B363E3"/>
    <w:rsid w:val="00B86A84"/>
    <w:rsid w:val="00BF3B73"/>
    <w:rsid w:val="00C2205B"/>
    <w:rsid w:val="00C231B0"/>
    <w:rsid w:val="00C37DCB"/>
    <w:rsid w:val="00C409A3"/>
    <w:rsid w:val="00C651DE"/>
    <w:rsid w:val="00CE151D"/>
    <w:rsid w:val="00DC0B35"/>
    <w:rsid w:val="00E129AE"/>
    <w:rsid w:val="00E407D5"/>
    <w:rsid w:val="00E41A3E"/>
    <w:rsid w:val="00E55BDB"/>
    <w:rsid w:val="00E85179"/>
    <w:rsid w:val="00ED041F"/>
    <w:rsid w:val="00F120C5"/>
    <w:rsid w:val="00F436AA"/>
    <w:rsid w:val="00F57019"/>
    <w:rsid w:val="00FA56E0"/>
    <w:rsid w:val="00FC20C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59</cp:revision>
  <cp:lastPrinted>2022-01-26T19:55:00Z</cp:lastPrinted>
  <dcterms:created xsi:type="dcterms:W3CDTF">2020-01-15T19:21:00Z</dcterms:created>
  <dcterms:modified xsi:type="dcterms:W3CDTF">2022-01-26T19:57:00Z</dcterms:modified>
</cp:coreProperties>
</file>