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5509" w14:textId="57549F2E" w:rsidR="0069329C" w:rsidRPr="00EE45BA" w:rsidRDefault="000507CF" w:rsidP="00415B9B">
      <w:pPr>
        <w:jc w:val="center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DECRETO Nº</w:t>
      </w:r>
      <w:r w:rsidR="00747597" w:rsidRPr="00EE45BA">
        <w:rPr>
          <w:rFonts w:ascii="Verdana" w:hAnsi="Verdana" w:cs="Arial"/>
          <w:b/>
          <w:sz w:val="21"/>
          <w:szCs w:val="21"/>
        </w:rPr>
        <w:t>.</w:t>
      </w:r>
      <w:r w:rsidR="000A6290">
        <w:rPr>
          <w:rFonts w:ascii="Verdana" w:hAnsi="Verdana" w:cs="Arial"/>
          <w:b/>
          <w:sz w:val="21"/>
          <w:szCs w:val="21"/>
        </w:rPr>
        <w:t xml:space="preserve"> 3948</w:t>
      </w:r>
      <w:r w:rsidRPr="00EE45BA">
        <w:rPr>
          <w:rFonts w:ascii="Verdana" w:hAnsi="Verdana" w:cs="Arial"/>
          <w:b/>
          <w:sz w:val="21"/>
          <w:szCs w:val="21"/>
        </w:rPr>
        <w:t xml:space="preserve"> DE </w:t>
      </w:r>
      <w:r w:rsidR="00747597" w:rsidRPr="00EE45BA">
        <w:rPr>
          <w:rFonts w:ascii="Verdana" w:hAnsi="Verdana" w:cs="Arial"/>
          <w:b/>
          <w:sz w:val="21"/>
          <w:szCs w:val="21"/>
        </w:rPr>
        <w:t>26</w:t>
      </w:r>
      <w:r w:rsidRPr="00EE45BA">
        <w:rPr>
          <w:rFonts w:ascii="Verdana" w:hAnsi="Verdana" w:cs="Arial"/>
          <w:b/>
          <w:sz w:val="21"/>
          <w:szCs w:val="21"/>
        </w:rPr>
        <w:t xml:space="preserve"> DE </w:t>
      </w:r>
      <w:r w:rsidR="00626FD1" w:rsidRPr="00EE45BA">
        <w:rPr>
          <w:rFonts w:ascii="Verdana" w:hAnsi="Verdana" w:cs="Arial"/>
          <w:b/>
          <w:sz w:val="21"/>
          <w:szCs w:val="21"/>
        </w:rPr>
        <w:t>MARÇO</w:t>
      </w:r>
      <w:r w:rsidRPr="00EE45BA">
        <w:rPr>
          <w:rFonts w:ascii="Verdana" w:hAnsi="Verdana" w:cs="Arial"/>
          <w:b/>
          <w:sz w:val="21"/>
          <w:szCs w:val="21"/>
        </w:rPr>
        <w:t xml:space="preserve"> DE 20</w:t>
      </w:r>
      <w:r w:rsidR="00626FD1" w:rsidRPr="00EE45BA">
        <w:rPr>
          <w:rFonts w:ascii="Verdana" w:hAnsi="Verdana" w:cs="Arial"/>
          <w:b/>
          <w:sz w:val="21"/>
          <w:szCs w:val="21"/>
        </w:rPr>
        <w:t>21</w:t>
      </w:r>
      <w:r w:rsidRPr="00EE45BA">
        <w:rPr>
          <w:rFonts w:ascii="Verdana" w:hAnsi="Verdana" w:cs="Arial"/>
          <w:b/>
          <w:sz w:val="21"/>
          <w:szCs w:val="21"/>
        </w:rPr>
        <w:t>.</w:t>
      </w:r>
    </w:p>
    <w:p w14:paraId="2C7029EA" w14:textId="77777777" w:rsidR="00EE45BA" w:rsidRPr="00EE45BA" w:rsidRDefault="00EE45BA" w:rsidP="00747597">
      <w:pPr>
        <w:ind w:left="3686"/>
        <w:jc w:val="both"/>
        <w:rPr>
          <w:rFonts w:ascii="Verdana" w:hAnsi="Verdana" w:cs="Arial"/>
          <w:b/>
          <w:sz w:val="21"/>
          <w:szCs w:val="21"/>
        </w:rPr>
      </w:pPr>
    </w:p>
    <w:p w14:paraId="1D20081F" w14:textId="2C50A254" w:rsidR="00D55777" w:rsidRPr="00EE45BA" w:rsidRDefault="000507CF" w:rsidP="00747597">
      <w:pPr>
        <w:ind w:left="3686"/>
        <w:jc w:val="both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 xml:space="preserve">Nomeia membros do </w:t>
      </w:r>
      <w:bookmarkStart w:id="0" w:name="_Hlk66868424"/>
      <w:r w:rsidR="00F202A6" w:rsidRPr="00EE45BA">
        <w:rPr>
          <w:rFonts w:ascii="Verdana" w:hAnsi="Verdana" w:cs="Arial"/>
          <w:b/>
          <w:sz w:val="21"/>
          <w:szCs w:val="21"/>
        </w:rPr>
        <w:t>C</w:t>
      </w:r>
      <w:r w:rsidRPr="00EE45BA">
        <w:rPr>
          <w:rFonts w:ascii="Verdana" w:hAnsi="Verdana" w:cs="Arial"/>
          <w:b/>
          <w:sz w:val="21"/>
          <w:szCs w:val="21"/>
        </w:rPr>
        <w:t>onselho de A</w:t>
      </w:r>
      <w:r w:rsidR="00D55777" w:rsidRPr="00EE45BA">
        <w:rPr>
          <w:rFonts w:ascii="Verdana" w:hAnsi="Verdana" w:cs="Arial"/>
          <w:b/>
          <w:sz w:val="21"/>
          <w:szCs w:val="21"/>
        </w:rPr>
        <w:t xml:space="preserve">companhamento e Controle Social do Fundo de Manutenção e Desenvolvimento da </w:t>
      </w:r>
      <w:r w:rsidR="00747597" w:rsidRPr="00EE45BA">
        <w:rPr>
          <w:rFonts w:ascii="Verdana" w:hAnsi="Verdana" w:cs="Arial"/>
          <w:b/>
          <w:sz w:val="21"/>
          <w:szCs w:val="21"/>
        </w:rPr>
        <w:t>E</w:t>
      </w:r>
      <w:r w:rsidR="00D55777" w:rsidRPr="00EE45BA">
        <w:rPr>
          <w:rFonts w:ascii="Verdana" w:hAnsi="Verdana" w:cs="Arial"/>
          <w:b/>
          <w:sz w:val="21"/>
          <w:szCs w:val="21"/>
        </w:rPr>
        <w:t>ducação Básica e Valorização dos Profissionais da Educação</w:t>
      </w:r>
      <w:bookmarkStart w:id="1" w:name="_Hlk66868488"/>
      <w:bookmarkEnd w:id="0"/>
      <w:r w:rsidR="00D55777" w:rsidRPr="00EE45BA">
        <w:rPr>
          <w:rFonts w:ascii="Verdana" w:hAnsi="Verdana" w:cs="Arial"/>
          <w:b/>
          <w:sz w:val="21"/>
          <w:szCs w:val="21"/>
        </w:rPr>
        <w:t>- Conselho do FUNDEB</w:t>
      </w:r>
      <w:bookmarkEnd w:id="1"/>
      <w:r w:rsidR="00D55777" w:rsidRPr="00EE45BA">
        <w:rPr>
          <w:rFonts w:ascii="Verdana" w:hAnsi="Verdana" w:cs="Arial"/>
          <w:b/>
          <w:sz w:val="21"/>
          <w:szCs w:val="21"/>
        </w:rPr>
        <w:t xml:space="preserve"> do Município de Córrego Fundo</w:t>
      </w:r>
      <w:r w:rsidR="000E3FFF" w:rsidRPr="00EE45BA">
        <w:rPr>
          <w:rFonts w:ascii="Verdana" w:hAnsi="Verdana" w:cs="Arial"/>
          <w:b/>
          <w:sz w:val="21"/>
          <w:szCs w:val="21"/>
        </w:rPr>
        <w:t>- MG</w:t>
      </w:r>
      <w:r w:rsidR="00D55777" w:rsidRPr="00EE45BA">
        <w:rPr>
          <w:rFonts w:ascii="Verdana" w:hAnsi="Verdana" w:cs="Arial"/>
          <w:b/>
          <w:sz w:val="21"/>
          <w:szCs w:val="21"/>
        </w:rPr>
        <w:t>.</w:t>
      </w:r>
    </w:p>
    <w:p w14:paraId="70E45C88" w14:textId="77777777" w:rsidR="006D79F7" w:rsidRPr="00EE45BA" w:rsidRDefault="006D79F7" w:rsidP="00F901FC">
      <w:pPr>
        <w:ind w:left="4956"/>
        <w:jc w:val="both"/>
        <w:rPr>
          <w:rFonts w:ascii="Verdana" w:hAnsi="Verdana" w:cs="Arial"/>
          <w:b/>
          <w:sz w:val="21"/>
          <w:szCs w:val="21"/>
        </w:rPr>
      </w:pPr>
    </w:p>
    <w:p w14:paraId="59E5B471" w14:textId="425D448E" w:rsidR="00747597" w:rsidRPr="00EE45BA" w:rsidRDefault="00747597" w:rsidP="00747597">
      <w:pPr>
        <w:spacing w:line="240" w:lineRule="auto"/>
        <w:jc w:val="both"/>
        <w:rPr>
          <w:rFonts w:ascii="Verdana" w:hAnsi="Verdana" w:cs="Arial"/>
          <w:bCs/>
          <w:sz w:val="21"/>
          <w:szCs w:val="21"/>
        </w:rPr>
      </w:pPr>
      <w:r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>O Prefeito de Córrego Fundo, Estado de Minas Gerais,</w:t>
      </w:r>
      <w:r w:rsidR="00554EAF"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 xml:space="preserve"> Danilo Oliveira Campos,</w:t>
      </w:r>
      <w:r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 xml:space="preserve"> no uso de suas atribuições que</w:t>
      </w:r>
      <w:r w:rsidR="00AE5960"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 xml:space="preserve"> lhe</w:t>
      </w:r>
      <w:r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 xml:space="preserve"> confere a Lei Orgânica Municipal e em conformidade com o disposto no art. </w:t>
      </w:r>
      <w:r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>91</w:t>
      </w:r>
      <w:r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>, "A"</w:t>
      </w:r>
      <w:r w:rsidR="00554EAF" w:rsidRPr="00EE45BA">
        <w:rPr>
          <w:rFonts w:ascii="Verdana" w:eastAsia="Times New Roman" w:hAnsi="Verdana" w:cs="Arial"/>
          <w:bCs/>
          <w:sz w:val="21"/>
          <w:szCs w:val="21"/>
          <w:lang w:eastAsia="pt-BR"/>
        </w:rPr>
        <w:t>:</w:t>
      </w:r>
      <w:r w:rsidRPr="00EE45BA">
        <w:rPr>
          <w:rFonts w:ascii="Verdana" w:hAnsi="Verdana" w:cs="Arial"/>
          <w:sz w:val="21"/>
          <w:szCs w:val="21"/>
        </w:rPr>
        <w:t xml:space="preserve"> </w:t>
      </w:r>
    </w:p>
    <w:p w14:paraId="2248EC70" w14:textId="77777777" w:rsidR="00747597" w:rsidRPr="00EE45BA" w:rsidRDefault="00747597" w:rsidP="0069329C">
      <w:pPr>
        <w:spacing w:line="240" w:lineRule="auto"/>
        <w:jc w:val="both"/>
        <w:rPr>
          <w:rFonts w:ascii="Verdana" w:hAnsi="Verdana" w:cs="Arial"/>
          <w:bCs/>
          <w:sz w:val="21"/>
          <w:szCs w:val="21"/>
        </w:rPr>
      </w:pPr>
    </w:p>
    <w:p w14:paraId="4AE55FC7" w14:textId="5EEE542B" w:rsidR="000507CF" w:rsidRPr="00EE45BA" w:rsidRDefault="000507CF" w:rsidP="0069329C">
      <w:pPr>
        <w:spacing w:line="240" w:lineRule="auto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DECRETA:</w:t>
      </w:r>
    </w:p>
    <w:p w14:paraId="781FE569" w14:textId="77777777" w:rsidR="00747597" w:rsidRPr="00EE45BA" w:rsidRDefault="00747597" w:rsidP="0069329C">
      <w:pPr>
        <w:spacing w:line="240" w:lineRule="auto"/>
        <w:rPr>
          <w:rFonts w:ascii="Verdana" w:hAnsi="Verdana" w:cs="Arial"/>
          <w:b/>
          <w:sz w:val="21"/>
          <w:szCs w:val="21"/>
        </w:rPr>
      </w:pPr>
    </w:p>
    <w:p w14:paraId="5C984263" w14:textId="6604AEBA" w:rsidR="003B3C79" w:rsidRDefault="000507CF" w:rsidP="0069329C">
      <w:pPr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 xml:space="preserve">Art.1º - </w:t>
      </w:r>
      <w:r w:rsidRPr="00EE45BA">
        <w:rPr>
          <w:rFonts w:ascii="Verdana" w:hAnsi="Verdana" w:cs="Arial"/>
          <w:sz w:val="21"/>
          <w:szCs w:val="21"/>
        </w:rPr>
        <w:t xml:space="preserve">As pessoas abaixo relacionadas e designadas pelos respectivos órgãos e entidades, ficam </w:t>
      </w:r>
      <w:r w:rsidR="000D00B2" w:rsidRPr="00EE45BA">
        <w:rPr>
          <w:rFonts w:ascii="Verdana" w:hAnsi="Verdana" w:cs="Arial"/>
          <w:sz w:val="21"/>
          <w:szCs w:val="21"/>
        </w:rPr>
        <w:t>nomeadas para</w:t>
      </w:r>
      <w:r w:rsidRPr="00EE45BA">
        <w:rPr>
          <w:rFonts w:ascii="Verdana" w:hAnsi="Verdana" w:cs="Arial"/>
          <w:sz w:val="21"/>
          <w:szCs w:val="21"/>
        </w:rPr>
        <w:t xml:space="preserve"> compor o</w:t>
      </w:r>
      <w:r w:rsidR="00594ECE" w:rsidRPr="00EE45BA">
        <w:rPr>
          <w:rFonts w:ascii="Verdana" w:hAnsi="Verdana" w:cs="Arial"/>
          <w:sz w:val="21"/>
          <w:szCs w:val="21"/>
        </w:rPr>
        <w:t xml:space="preserve"> Conselho de Acompanhamento e Controle Social do Fundo de Manutenção e Desenvolvimento da </w:t>
      </w:r>
      <w:r w:rsidR="00E9389A" w:rsidRPr="00EE45BA">
        <w:rPr>
          <w:rFonts w:ascii="Verdana" w:hAnsi="Verdana" w:cs="Arial"/>
          <w:sz w:val="21"/>
          <w:szCs w:val="21"/>
        </w:rPr>
        <w:t>E</w:t>
      </w:r>
      <w:r w:rsidR="00594ECE" w:rsidRPr="00EE45BA">
        <w:rPr>
          <w:rFonts w:ascii="Verdana" w:hAnsi="Verdana" w:cs="Arial"/>
          <w:sz w:val="21"/>
          <w:szCs w:val="21"/>
        </w:rPr>
        <w:t xml:space="preserve">ducação Básica e Valorização dos Profissionais da Educação </w:t>
      </w:r>
      <w:r w:rsidR="00594ECE" w:rsidRPr="00EE45BA">
        <w:rPr>
          <w:rFonts w:ascii="Verdana" w:hAnsi="Verdana" w:cs="Arial"/>
          <w:bCs/>
          <w:sz w:val="21"/>
          <w:szCs w:val="21"/>
        </w:rPr>
        <w:t>- Conselho do FUNDEB</w:t>
      </w:r>
      <w:r w:rsidR="005A5508" w:rsidRPr="00EE45BA">
        <w:rPr>
          <w:rFonts w:ascii="Verdana" w:hAnsi="Verdana" w:cs="Arial"/>
          <w:bCs/>
          <w:sz w:val="21"/>
          <w:szCs w:val="21"/>
        </w:rPr>
        <w:t xml:space="preserve">, </w:t>
      </w:r>
      <w:r w:rsidR="005F3B5F" w:rsidRPr="00EE45BA">
        <w:rPr>
          <w:rFonts w:ascii="Verdana" w:hAnsi="Verdana" w:cs="Arial"/>
          <w:bCs/>
          <w:sz w:val="21"/>
          <w:szCs w:val="21"/>
        </w:rPr>
        <w:t xml:space="preserve">até 31 de dezembro de 2022, </w:t>
      </w:r>
      <w:r w:rsidR="007218B6" w:rsidRPr="00EE45BA">
        <w:rPr>
          <w:rFonts w:ascii="Verdana" w:hAnsi="Verdana" w:cs="Arial"/>
          <w:bCs/>
          <w:sz w:val="21"/>
          <w:szCs w:val="21"/>
        </w:rPr>
        <w:t>n</w:t>
      </w:r>
      <w:r w:rsidR="005F3B5F" w:rsidRPr="00EE45BA">
        <w:rPr>
          <w:rFonts w:ascii="Verdana" w:hAnsi="Verdana" w:cs="Arial"/>
          <w:bCs/>
          <w:sz w:val="21"/>
          <w:szCs w:val="21"/>
        </w:rPr>
        <w:t>os termos do art. 20 da Lei Municipal n°. 781/2021,</w:t>
      </w:r>
      <w:r w:rsidR="005A5508" w:rsidRPr="00EE45BA">
        <w:rPr>
          <w:rFonts w:ascii="Verdana" w:hAnsi="Verdana" w:cs="Arial"/>
          <w:bCs/>
          <w:sz w:val="21"/>
          <w:szCs w:val="21"/>
        </w:rPr>
        <w:t xml:space="preserve"> vedada a recondução para o próximo </w:t>
      </w:r>
      <w:r w:rsidR="007218B6" w:rsidRPr="00EE45BA">
        <w:rPr>
          <w:rFonts w:ascii="Verdana" w:hAnsi="Verdana" w:cs="Arial"/>
          <w:bCs/>
          <w:sz w:val="21"/>
          <w:szCs w:val="21"/>
        </w:rPr>
        <w:t>mandato,</w:t>
      </w:r>
      <w:r w:rsidR="007218B6" w:rsidRPr="00EE45BA">
        <w:rPr>
          <w:rFonts w:ascii="Verdana" w:hAnsi="Verdana" w:cs="Arial"/>
          <w:sz w:val="21"/>
          <w:szCs w:val="21"/>
        </w:rPr>
        <w:t xml:space="preserve"> a</w:t>
      </w:r>
      <w:r w:rsidRPr="00EE45BA">
        <w:rPr>
          <w:rFonts w:ascii="Verdana" w:hAnsi="Verdana" w:cs="Arial"/>
          <w:sz w:val="21"/>
          <w:szCs w:val="21"/>
        </w:rPr>
        <w:t xml:space="preserve"> contar desta data de publicação.</w:t>
      </w:r>
    </w:p>
    <w:p w14:paraId="5CB002AA" w14:textId="77777777" w:rsidR="00EE45BA" w:rsidRPr="00EE45BA" w:rsidRDefault="00EE45BA" w:rsidP="0069329C">
      <w:pPr>
        <w:spacing w:line="240" w:lineRule="auto"/>
        <w:jc w:val="both"/>
        <w:rPr>
          <w:rFonts w:ascii="Verdana" w:hAnsi="Verdana" w:cs="Arial"/>
          <w:sz w:val="21"/>
          <w:szCs w:val="21"/>
        </w:rPr>
      </w:pPr>
    </w:p>
    <w:p w14:paraId="5837BBC9" w14:textId="15482338" w:rsidR="003B3C79" w:rsidRDefault="003B3C79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2" w:name="_Hlk66800480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I- 02 Representantes do Poder Executivo Municipal:</w:t>
      </w:r>
    </w:p>
    <w:p w14:paraId="0B7BE59A" w14:textId="77777777" w:rsidR="008E011E" w:rsidRPr="00EE45BA" w:rsidRDefault="008E011E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6D2BF678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3" w:name="_Hlk66800460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4A9B3B60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Thayna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Oliveira de Paula</w:t>
      </w:r>
    </w:p>
    <w:p w14:paraId="4041AD5D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32A49A4F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Renata Mara Alves</w:t>
      </w:r>
    </w:p>
    <w:p w14:paraId="6FC09426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</w:p>
    <w:p w14:paraId="4A0072A3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0E3AA25F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Tamiris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Eduarda de Castro</w:t>
      </w:r>
    </w:p>
    <w:p w14:paraId="7A73D11A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4" w:name="_Hlk66807729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4829D44C" w14:textId="77777777" w:rsidR="003B3C79" w:rsidRPr="00EE45BA" w:rsidRDefault="003B3C79" w:rsidP="003B3C7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Lívia Maria de Oliveira</w:t>
      </w:r>
    </w:p>
    <w:bookmarkEnd w:id="2"/>
    <w:bookmarkEnd w:id="3"/>
    <w:bookmarkEnd w:id="4"/>
    <w:p w14:paraId="07C23936" w14:textId="77777777" w:rsidR="003B3C79" w:rsidRPr="00EE45BA" w:rsidRDefault="003B3C79" w:rsidP="0069329C">
      <w:pPr>
        <w:spacing w:line="240" w:lineRule="auto"/>
        <w:jc w:val="both"/>
        <w:rPr>
          <w:rFonts w:ascii="Verdana" w:hAnsi="Verdana" w:cs="Arial"/>
          <w:sz w:val="21"/>
          <w:szCs w:val="21"/>
        </w:rPr>
      </w:pPr>
    </w:p>
    <w:p w14:paraId="411978AD" w14:textId="0CEEDCB0" w:rsidR="00C54E06" w:rsidRPr="00EE45BA" w:rsidRDefault="00C54E06" w:rsidP="00C54E06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II-01 Representante dos Professores das Escolas Públicas Municipais:</w:t>
      </w:r>
    </w:p>
    <w:p w14:paraId="4294FC7E" w14:textId="77777777" w:rsidR="00E9389A" w:rsidRPr="00EE45BA" w:rsidRDefault="00E9389A" w:rsidP="00C54E06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09375733" w14:textId="77777777" w:rsidR="00C54E06" w:rsidRPr="00EE45BA" w:rsidRDefault="00C54E06" w:rsidP="00C54E06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5" w:name="_Hlk66795548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bookmarkEnd w:id="5"/>
    <w:p w14:paraId="2B18E48B" w14:textId="77777777" w:rsidR="00C54E06" w:rsidRPr="00EE45BA" w:rsidRDefault="00C54E06" w:rsidP="00C54E06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Mônica Tereza de Faria</w:t>
      </w:r>
    </w:p>
    <w:p w14:paraId="750477FE" w14:textId="77777777" w:rsidR="00C54E06" w:rsidRPr="00EE45BA" w:rsidRDefault="00C54E06" w:rsidP="00C54E06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6" w:name="_Hlk66795508"/>
      <w:bookmarkStart w:id="7" w:name="_Hlk66806951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bookmarkEnd w:id="6"/>
    <w:p w14:paraId="477C40C3" w14:textId="7114E02A" w:rsidR="00C54E06" w:rsidRDefault="00C54E06" w:rsidP="00C54E06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Eva Cândida Gonçalves</w:t>
      </w:r>
    </w:p>
    <w:p w14:paraId="48E8A132" w14:textId="778A22E2" w:rsidR="00EE45BA" w:rsidRDefault="00EE45BA" w:rsidP="00C54E06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</w:p>
    <w:p w14:paraId="096939CE" w14:textId="79BEF311" w:rsidR="00EE45BA" w:rsidRDefault="00EE45BA" w:rsidP="00C54E06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</w:p>
    <w:p w14:paraId="6C7F37FC" w14:textId="67631F94" w:rsidR="00C40A9F" w:rsidRDefault="00C40A9F" w:rsidP="00C40A9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8" w:name="_Hlk66806375"/>
      <w:bookmarkEnd w:id="7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lastRenderedPageBreak/>
        <w:t>III-</w:t>
      </w:r>
      <w:r w:rsidR="00385D14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01 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Representante dos Diretores das Escolas Públicas Municipais:</w:t>
      </w:r>
    </w:p>
    <w:p w14:paraId="60BF5937" w14:textId="77777777" w:rsidR="00EE45BA" w:rsidRPr="00EE45BA" w:rsidRDefault="00EE45BA" w:rsidP="00C40A9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6793B588" w14:textId="77777777" w:rsidR="00C40A9F" w:rsidRPr="00EE45BA" w:rsidRDefault="00C40A9F" w:rsidP="00C40A9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28A80D55" w14:textId="77777777" w:rsidR="00C40A9F" w:rsidRPr="00EE45BA" w:rsidRDefault="00C40A9F" w:rsidP="00C40A9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Íria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Talita do Couto </w:t>
      </w:r>
      <w:bookmarkEnd w:id="8"/>
    </w:p>
    <w:p w14:paraId="52143112" w14:textId="77777777" w:rsidR="00C40A9F" w:rsidRPr="00EE45BA" w:rsidRDefault="00C40A9F" w:rsidP="00C40A9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6BAB6C68" w14:textId="77777777" w:rsidR="00C40A9F" w:rsidRPr="00EE45BA" w:rsidRDefault="00C40A9F" w:rsidP="00C40A9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Jussamara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da Silva</w:t>
      </w:r>
    </w:p>
    <w:p w14:paraId="2A6ACF10" w14:textId="77777777" w:rsidR="00C54E06" w:rsidRPr="00EE45BA" w:rsidRDefault="00C54E06" w:rsidP="0069329C">
      <w:pPr>
        <w:spacing w:line="240" w:lineRule="auto"/>
        <w:jc w:val="both"/>
        <w:rPr>
          <w:rFonts w:ascii="Verdana" w:hAnsi="Verdana" w:cs="Arial"/>
          <w:sz w:val="21"/>
          <w:szCs w:val="21"/>
        </w:rPr>
      </w:pPr>
    </w:p>
    <w:p w14:paraId="5E966743" w14:textId="6958F0A8" w:rsidR="0049290E" w:rsidRPr="00EE45BA" w:rsidRDefault="0049290E" w:rsidP="0049290E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9" w:name="_Hlk66794680"/>
      <w:bookmarkStart w:id="10" w:name="_Hlk66806990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IV-</w:t>
      </w:r>
      <w:r w:rsidR="00385D14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01 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Representante dos Servidores Técnico- Administrativo das Escolas Públicas Municipais:</w:t>
      </w:r>
    </w:p>
    <w:p w14:paraId="14153D78" w14:textId="77777777" w:rsidR="00E9389A" w:rsidRPr="00EE45BA" w:rsidRDefault="00E9389A" w:rsidP="0049290E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bookmarkEnd w:id="9"/>
    <w:p w14:paraId="4B0455FF" w14:textId="77777777" w:rsidR="0049290E" w:rsidRPr="00EE45BA" w:rsidRDefault="0049290E" w:rsidP="0049290E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0063FD9E" w14:textId="77777777" w:rsidR="0049290E" w:rsidRPr="00EE45BA" w:rsidRDefault="0049290E" w:rsidP="0049290E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Edmar José de Faria</w:t>
      </w:r>
      <w:bookmarkEnd w:id="10"/>
    </w:p>
    <w:p w14:paraId="1705520B" w14:textId="77777777" w:rsidR="0049290E" w:rsidRPr="00EE45BA" w:rsidRDefault="0049290E" w:rsidP="0049290E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11" w:name="_Hlk66807020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bookmarkEnd w:id="11"/>
    <w:p w14:paraId="422939F4" w14:textId="77777777" w:rsidR="0049290E" w:rsidRPr="00EE45BA" w:rsidRDefault="0049290E" w:rsidP="0049290E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Adriana de Lourdes Guimarães</w:t>
      </w:r>
    </w:p>
    <w:p w14:paraId="42A11233" w14:textId="77777777" w:rsidR="00E26DB5" w:rsidRPr="00EE45BA" w:rsidRDefault="00E26DB5" w:rsidP="0069329C">
      <w:pPr>
        <w:spacing w:line="240" w:lineRule="auto"/>
        <w:jc w:val="both"/>
        <w:rPr>
          <w:rFonts w:ascii="Verdana" w:hAnsi="Verdana" w:cs="Arial"/>
          <w:sz w:val="21"/>
          <w:szCs w:val="21"/>
        </w:rPr>
      </w:pPr>
    </w:p>
    <w:p w14:paraId="3844024C" w14:textId="0963DC3B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12" w:name="_Hlk66800085"/>
      <w:bookmarkStart w:id="13" w:name="_Hlk66807045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V-02 Representantes de pais de Alunos das Escolas Públicas Municipais:</w:t>
      </w:r>
      <w:bookmarkEnd w:id="12"/>
    </w:p>
    <w:p w14:paraId="57048538" w14:textId="77777777" w:rsidR="00E9389A" w:rsidRPr="00EE45BA" w:rsidRDefault="00E9389A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2418FA4C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14" w:name="_Hlk66795848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bookmarkEnd w:id="14"/>
    <w:p w14:paraId="6D470388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Francielle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Geralda Veloso</w:t>
      </w:r>
    </w:p>
    <w:bookmarkEnd w:id="13"/>
    <w:p w14:paraId="585F7503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6118D0A0" w14:textId="77777777" w:rsidR="008A429F" w:rsidRPr="00EE45BA" w:rsidRDefault="008A429F" w:rsidP="008A429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Ana Paula de Faria Leão</w:t>
      </w:r>
    </w:p>
    <w:p w14:paraId="1008707B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color w:val="FF0000"/>
          <w:sz w:val="21"/>
          <w:szCs w:val="21"/>
          <w:lang w:eastAsia="pt-BR"/>
        </w:rPr>
      </w:pPr>
    </w:p>
    <w:p w14:paraId="7670788C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53CD7949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Edilaine Cristina da Silva</w:t>
      </w:r>
    </w:p>
    <w:p w14:paraId="0CB2CB0D" w14:textId="77777777" w:rsidR="00E26DB5" w:rsidRPr="00EE45BA" w:rsidRDefault="00E26DB5" w:rsidP="00E26DB5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15" w:name="_Hlk66807205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bookmarkEnd w:id="15"/>
    <w:p w14:paraId="422469EB" w14:textId="77777777" w:rsidR="008A429F" w:rsidRPr="00EE45BA" w:rsidRDefault="008A429F" w:rsidP="008A429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Eurene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do Carmo Faria Ferreira </w:t>
      </w:r>
    </w:p>
    <w:p w14:paraId="0A003F0E" w14:textId="77777777" w:rsidR="008A429F" w:rsidRPr="00EE45BA" w:rsidRDefault="008A429F" w:rsidP="0069329C">
      <w:pPr>
        <w:spacing w:line="240" w:lineRule="auto"/>
        <w:jc w:val="both"/>
        <w:rPr>
          <w:rFonts w:ascii="Verdana" w:hAnsi="Verdana" w:cs="Arial"/>
          <w:color w:val="FF0000"/>
          <w:sz w:val="21"/>
          <w:szCs w:val="21"/>
        </w:rPr>
      </w:pPr>
    </w:p>
    <w:p w14:paraId="467FB807" w14:textId="29500212" w:rsidR="000E3FFF" w:rsidRPr="00EE45BA" w:rsidRDefault="000E3FFF" w:rsidP="000E3FF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bookmarkStart w:id="16" w:name="_Hlk66800290"/>
      <w:bookmarkStart w:id="17" w:name="_Hlk66807254"/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VI-</w:t>
      </w:r>
      <w:r w:rsidR="00A02F06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0</w:t>
      </w:r>
      <w:r w:rsid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2</w:t>
      </w:r>
      <w:r w:rsidR="00A02F06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 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Representante</w:t>
      </w:r>
      <w:r w:rsid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 dos Estudantes da Educação Básica Pública na Comunidade Escolar:</w:t>
      </w:r>
      <w:bookmarkEnd w:id="16"/>
    </w:p>
    <w:p w14:paraId="1271D17A" w14:textId="77777777" w:rsidR="00E9389A" w:rsidRPr="00EE45BA" w:rsidRDefault="00E9389A" w:rsidP="000E3FF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2CC3CA5F" w14:textId="77777777" w:rsidR="000E3FFF" w:rsidRPr="00EE45BA" w:rsidRDefault="000E3FFF" w:rsidP="000E3FF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6E377294" w14:textId="77777777" w:rsidR="000E3FFF" w:rsidRPr="00EE45BA" w:rsidRDefault="000E3FFF" w:rsidP="000E3FF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Cleusa de Fátima Gonçalves e Silva</w:t>
      </w:r>
      <w:bookmarkEnd w:id="17"/>
    </w:p>
    <w:p w14:paraId="60339053" w14:textId="77777777" w:rsidR="00CC0250" w:rsidRPr="00EE45BA" w:rsidRDefault="00CC0250" w:rsidP="00CC025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3534A408" w14:textId="77777777" w:rsidR="00CC0250" w:rsidRPr="00EE45BA" w:rsidRDefault="00CC0250" w:rsidP="00CC0250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Geiz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Cristina da Silva</w:t>
      </w:r>
    </w:p>
    <w:p w14:paraId="3F85A59E" w14:textId="77777777" w:rsidR="006703ED" w:rsidRPr="00EE45BA" w:rsidRDefault="006703ED" w:rsidP="000E3FFF">
      <w:pPr>
        <w:spacing w:after="0" w:line="240" w:lineRule="auto"/>
        <w:rPr>
          <w:rFonts w:ascii="Verdana" w:eastAsia="Calibri" w:hAnsi="Verdana" w:cs="Arial"/>
          <w:color w:val="FF0000"/>
          <w:sz w:val="21"/>
          <w:szCs w:val="21"/>
          <w:lang w:eastAsia="pt-BR"/>
        </w:rPr>
      </w:pPr>
    </w:p>
    <w:p w14:paraId="052F68A8" w14:textId="77777777" w:rsidR="006703ED" w:rsidRPr="00EE45BA" w:rsidRDefault="006703ED" w:rsidP="006703ED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06CEA8BC" w14:textId="77777777" w:rsidR="006703ED" w:rsidRPr="00EE45BA" w:rsidRDefault="006703ED" w:rsidP="006703ED">
      <w:pPr>
        <w:spacing w:after="0" w:line="240" w:lineRule="auto"/>
        <w:rPr>
          <w:rFonts w:ascii="Verdana" w:eastAsia="Calibri" w:hAnsi="Verdana" w:cs="Arial"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Cs/>
          <w:sz w:val="21"/>
          <w:szCs w:val="21"/>
          <w:lang w:eastAsia="pt-BR"/>
        </w:rPr>
        <w:t>Márcia Regina de Faria Silveira</w:t>
      </w:r>
    </w:p>
    <w:p w14:paraId="412BF483" w14:textId="77777777" w:rsidR="006703ED" w:rsidRPr="00EE45BA" w:rsidRDefault="006703ED" w:rsidP="00133226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4E50129E" w14:textId="77777777" w:rsidR="00133226" w:rsidRPr="00EE45BA" w:rsidRDefault="00133226" w:rsidP="00133226">
      <w:pPr>
        <w:spacing w:line="240" w:lineRule="auto"/>
        <w:rPr>
          <w:rFonts w:ascii="Verdana" w:hAnsi="Verdana" w:cs="Arial"/>
          <w:sz w:val="21"/>
          <w:szCs w:val="21"/>
        </w:rPr>
      </w:pPr>
      <w:r w:rsidRPr="00EE45BA">
        <w:rPr>
          <w:rFonts w:ascii="Verdana" w:hAnsi="Verdana" w:cs="Arial"/>
          <w:sz w:val="21"/>
          <w:szCs w:val="21"/>
        </w:rPr>
        <w:t>Elisângela Cristina da Silveira</w:t>
      </w:r>
    </w:p>
    <w:p w14:paraId="70E706BF" w14:textId="77777777" w:rsidR="006703ED" w:rsidRPr="00EE45BA" w:rsidRDefault="006703ED" w:rsidP="000E3FFF">
      <w:pPr>
        <w:spacing w:after="0" w:line="240" w:lineRule="auto"/>
        <w:rPr>
          <w:rFonts w:ascii="Verdana" w:eastAsia="Calibri" w:hAnsi="Verdana" w:cs="Arial"/>
          <w:color w:val="FF0000"/>
          <w:sz w:val="21"/>
          <w:szCs w:val="21"/>
          <w:lang w:eastAsia="pt-BR"/>
        </w:rPr>
      </w:pPr>
    </w:p>
    <w:p w14:paraId="51FC3639" w14:textId="3E035F42" w:rsidR="0056285F" w:rsidRPr="00EE45BA" w:rsidRDefault="0056285F" w:rsidP="0056285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VII-0</w:t>
      </w:r>
      <w:r w:rsidR="00CA71EC">
        <w:rPr>
          <w:rFonts w:ascii="Verdana" w:eastAsia="Calibri" w:hAnsi="Verdana" w:cs="Arial"/>
          <w:b/>
          <w:bCs/>
          <w:sz w:val="21"/>
          <w:szCs w:val="21"/>
          <w:lang w:eastAsia="pt-BR"/>
        </w:rPr>
        <w:t>1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 Representante do Conselho Tutelar:</w:t>
      </w:r>
    </w:p>
    <w:p w14:paraId="2E1F6FB8" w14:textId="77777777" w:rsidR="00E9389A" w:rsidRPr="00EE45BA" w:rsidRDefault="00E9389A" w:rsidP="0056285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53B91D25" w14:textId="070DA529" w:rsidR="0056285F" w:rsidRPr="00EE45BA" w:rsidRDefault="0056285F" w:rsidP="0056285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7F9FF89E" w14:textId="77777777" w:rsidR="0056285F" w:rsidRPr="00EE45BA" w:rsidRDefault="0056285F" w:rsidP="0056285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Ana Lúcia de Oliveira</w:t>
      </w:r>
    </w:p>
    <w:p w14:paraId="3711BFFB" w14:textId="77777777" w:rsidR="0056285F" w:rsidRPr="00EE45BA" w:rsidRDefault="0056285F" w:rsidP="0056285F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Suplente:</w:t>
      </w:r>
    </w:p>
    <w:p w14:paraId="3EFEE051" w14:textId="4C88D6CB" w:rsidR="0056285F" w:rsidRDefault="0056285F" w:rsidP="0056285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Jordania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da Cunha Faria </w:t>
      </w:r>
    </w:p>
    <w:p w14:paraId="38A51259" w14:textId="77777777" w:rsidR="008E011E" w:rsidRPr="00EE45BA" w:rsidRDefault="008E011E" w:rsidP="0056285F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</w:p>
    <w:p w14:paraId="6A78E866" w14:textId="226A4C48" w:rsidR="00A320B0" w:rsidRDefault="00A320B0" w:rsidP="00A320B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lastRenderedPageBreak/>
        <w:t>VIII-</w:t>
      </w:r>
      <w:r w:rsidR="008F738C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 02 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Representante</w:t>
      </w:r>
      <w:r w:rsidR="008F738C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s</w:t>
      </w: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 xml:space="preserve"> de Organização da Sociedade Civil:</w:t>
      </w:r>
    </w:p>
    <w:p w14:paraId="62FD2FCF" w14:textId="77777777" w:rsidR="00CA71EC" w:rsidRPr="00EE45BA" w:rsidRDefault="00CA71EC" w:rsidP="00A320B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3B787EC0" w14:textId="7756D2FA" w:rsidR="00A320B0" w:rsidRPr="00EE45BA" w:rsidRDefault="00A320B0" w:rsidP="00A320B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Titular:</w:t>
      </w:r>
    </w:p>
    <w:p w14:paraId="58E8CA3D" w14:textId="77777777" w:rsidR="00E9389A" w:rsidRPr="00EE45BA" w:rsidRDefault="00E9389A" w:rsidP="00A320B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</w:p>
    <w:p w14:paraId="18A36298" w14:textId="77777777" w:rsidR="00A320B0" w:rsidRPr="00EE45BA" w:rsidRDefault="00A320B0" w:rsidP="00A320B0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sz w:val="21"/>
          <w:szCs w:val="21"/>
          <w:lang w:eastAsia="pt-BR"/>
        </w:rPr>
        <w:t>Maria José Silveira Marçal</w:t>
      </w:r>
    </w:p>
    <w:p w14:paraId="4F0A28B3" w14:textId="77777777" w:rsidR="00DC7AE9" w:rsidRPr="00EE45BA" w:rsidRDefault="00DC7AE9" w:rsidP="00DC7AE9">
      <w:pPr>
        <w:spacing w:after="0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Suplente:</w:t>
      </w:r>
    </w:p>
    <w:p w14:paraId="53C83FCE" w14:textId="77777777" w:rsidR="00DC7AE9" w:rsidRPr="00EE45BA" w:rsidRDefault="00DC7AE9" w:rsidP="00DC7AE9">
      <w:pPr>
        <w:spacing w:after="0"/>
        <w:rPr>
          <w:rFonts w:ascii="Verdana" w:hAnsi="Verdana" w:cs="Arial"/>
          <w:sz w:val="21"/>
          <w:szCs w:val="21"/>
        </w:rPr>
      </w:pPr>
      <w:r w:rsidRPr="00EE45BA">
        <w:rPr>
          <w:rFonts w:ascii="Verdana" w:hAnsi="Verdana" w:cs="Arial"/>
          <w:sz w:val="21"/>
          <w:szCs w:val="21"/>
        </w:rPr>
        <w:t>Rômulo César Alves</w:t>
      </w:r>
    </w:p>
    <w:p w14:paraId="4444A770" w14:textId="77777777" w:rsidR="00DC7AE9" w:rsidRPr="00EE45BA" w:rsidRDefault="00DC7AE9" w:rsidP="00DC7AE9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</w:p>
    <w:p w14:paraId="18D85938" w14:textId="77777777" w:rsidR="00A320B0" w:rsidRPr="00EE45BA" w:rsidRDefault="00DC7AE9" w:rsidP="00A320B0">
      <w:pPr>
        <w:spacing w:after="0" w:line="240" w:lineRule="auto"/>
        <w:rPr>
          <w:rFonts w:ascii="Verdana" w:eastAsia="Calibri" w:hAnsi="Verdana" w:cs="Arial"/>
          <w:b/>
          <w:bCs/>
          <w:sz w:val="21"/>
          <w:szCs w:val="21"/>
          <w:lang w:eastAsia="pt-BR"/>
        </w:rPr>
      </w:pPr>
      <w:r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Titular</w:t>
      </w:r>
      <w:r w:rsidR="00A320B0" w:rsidRPr="00EE45BA">
        <w:rPr>
          <w:rFonts w:ascii="Verdana" w:eastAsia="Calibri" w:hAnsi="Verdana" w:cs="Arial"/>
          <w:b/>
          <w:bCs/>
          <w:sz w:val="21"/>
          <w:szCs w:val="21"/>
          <w:lang w:eastAsia="pt-BR"/>
        </w:rPr>
        <w:t>:</w:t>
      </w:r>
    </w:p>
    <w:p w14:paraId="3EE3718A" w14:textId="77777777" w:rsidR="00A320B0" w:rsidRPr="00EE45BA" w:rsidRDefault="00A320B0" w:rsidP="00A320B0">
      <w:pPr>
        <w:spacing w:after="0" w:line="240" w:lineRule="auto"/>
        <w:rPr>
          <w:rFonts w:ascii="Verdana" w:eastAsia="Calibri" w:hAnsi="Verdana" w:cs="Arial"/>
          <w:sz w:val="21"/>
          <w:szCs w:val="21"/>
          <w:lang w:eastAsia="pt-BR"/>
        </w:rPr>
      </w:pPr>
      <w:proofErr w:type="spellStart"/>
      <w:r w:rsidRPr="00EE45BA">
        <w:rPr>
          <w:rFonts w:ascii="Verdana" w:eastAsia="Calibri" w:hAnsi="Verdana" w:cs="Arial"/>
          <w:sz w:val="21"/>
          <w:szCs w:val="21"/>
          <w:lang w:eastAsia="pt-BR"/>
        </w:rPr>
        <w:t>Silmar</w:t>
      </w:r>
      <w:proofErr w:type="spellEnd"/>
      <w:r w:rsidRPr="00EE45BA">
        <w:rPr>
          <w:rFonts w:ascii="Verdana" w:eastAsia="Calibri" w:hAnsi="Verdana" w:cs="Arial"/>
          <w:sz w:val="21"/>
          <w:szCs w:val="21"/>
          <w:lang w:eastAsia="pt-BR"/>
        </w:rPr>
        <w:t xml:space="preserve"> Aparecida Neves Leal</w:t>
      </w:r>
    </w:p>
    <w:p w14:paraId="36879DD0" w14:textId="77777777" w:rsidR="00DC7AE9" w:rsidRPr="00EE45BA" w:rsidRDefault="00DC7AE9" w:rsidP="00DC7AE9">
      <w:pPr>
        <w:spacing w:after="0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Suplente:</w:t>
      </w:r>
    </w:p>
    <w:p w14:paraId="0BBE16DF" w14:textId="77777777" w:rsidR="007E5A6B" w:rsidRPr="00EE45BA" w:rsidRDefault="007E5A6B" w:rsidP="007E5A6B">
      <w:pPr>
        <w:rPr>
          <w:rFonts w:ascii="Verdana" w:hAnsi="Verdana" w:cs="Arial"/>
          <w:sz w:val="21"/>
          <w:szCs w:val="21"/>
        </w:rPr>
      </w:pPr>
      <w:proofErr w:type="spellStart"/>
      <w:r w:rsidRPr="00EE45BA">
        <w:rPr>
          <w:rFonts w:ascii="Verdana" w:hAnsi="Verdana" w:cs="Arial"/>
          <w:sz w:val="21"/>
          <w:szCs w:val="21"/>
        </w:rPr>
        <w:t>Joilsom</w:t>
      </w:r>
      <w:proofErr w:type="spellEnd"/>
      <w:r w:rsidRPr="00EE45BA">
        <w:rPr>
          <w:rFonts w:ascii="Verdana" w:hAnsi="Verdana" w:cs="Arial"/>
          <w:sz w:val="21"/>
          <w:szCs w:val="21"/>
        </w:rPr>
        <w:t xml:space="preserve"> Almeida Pinto</w:t>
      </w:r>
    </w:p>
    <w:p w14:paraId="4D9DA464" w14:textId="77777777" w:rsidR="005236E1" w:rsidRPr="00EE45BA" w:rsidRDefault="005236E1" w:rsidP="0069329C">
      <w:pPr>
        <w:spacing w:line="240" w:lineRule="auto"/>
        <w:rPr>
          <w:rFonts w:ascii="Verdana" w:hAnsi="Verdana" w:cs="Arial"/>
          <w:sz w:val="21"/>
          <w:szCs w:val="21"/>
        </w:rPr>
      </w:pPr>
    </w:p>
    <w:p w14:paraId="33B86287" w14:textId="05DB51ED" w:rsidR="00F202A6" w:rsidRPr="00EE45BA" w:rsidRDefault="000507CF" w:rsidP="0069329C">
      <w:pPr>
        <w:spacing w:line="240" w:lineRule="auto"/>
        <w:rPr>
          <w:rFonts w:ascii="Verdana" w:hAnsi="Verdana" w:cs="Arial"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Art.</w:t>
      </w:r>
      <w:r w:rsidR="00F202A6" w:rsidRPr="00EE45BA">
        <w:rPr>
          <w:rFonts w:ascii="Verdana" w:hAnsi="Verdana" w:cs="Arial"/>
          <w:b/>
          <w:sz w:val="21"/>
          <w:szCs w:val="21"/>
        </w:rPr>
        <w:t>2</w:t>
      </w:r>
      <w:r w:rsidRPr="00EE45BA">
        <w:rPr>
          <w:rFonts w:ascii="Verdana" w:hAnsi="Verdana" w:cs="Arial"/>
          <w:b/>
          <w:sz w:val="21"/>
          <w:szCs w:val="21"/>
        </w:rPr>
        <w:t>º</w:t>
      </w:r>
      <w:r w:rsidRPr="00EE45BA">
        <w:rPr>
          <w:rFonts w:ascii="Verdana" w:hAnsi="Verdana" w:cs="Arial"/>
          <w:sz w:val="21"/>
          <w:szCs w:val="21"/>
        </w:rPr>
        <w:t xml:space="preserve"> Este Decreto </w:t>
      </w:r>
      <w:r w:rsidR="00CA71EC">
        <w:rPr>
          <w:rFonts w:ascii="Verdana" w:hAnsi="Verdana" w:cs="Arial"/>
          <w:sz w:val="21"/>
          <w:szCs w:val="21"/>
        </w:rPr>
        <w:t xml:space="preserve">entra </w:t>
      </w:r>
      <w:r w:rsidRPr="00EE45BA">
        <w:rPr>
          <w:rFonts w:ascii="Verdana" w:hAnsi="Verdana" w:cs="Arial"/>
          <w:sz w:val="21"/>
          <w:szCs w:val="21"/>
        </w:rPr>
        <w:t>em vigor na data de sua publicação</w:t>
      </w:r>
      <w:r w:rsidR="00CA71EC">
        <w:rPr>
          <w:rFonts w:ascii="Verdana" w:hAnsi="Verdana" w:cs="Arial"/>
          <w:sz w:val="21"/>
          <w:szCs w:val="21"/>
        </w:rPr>
        <w:t>, r</w:t>
      </w:r>
      <w:r w:rsidRPr="00EE45BA">
        <w:rPr>
          <w:rFonts w:ascii="Verdana" w:hAnsi="Verdana" w:cs="Arial"/>
          <w:sz w:val="21"/>
          <w:szCs w:val="21"/>
        </w:rPr>
        <w:t>evoga</w:t>
      </w:r>
      <w:r w:rsidR="00CA71EC">
        <w:rPr>
          <w:rFonts w:ascii="Verdana" w:hAnsi="Verdana" w:cs="Arial"/>
          <w:sz w:val="21"/>
          <w:szCs w:val="21"/>
        </w:rPr>
        <w:t>n</w:t>
      </w:r>
      <w:r w:rsidR="00F202A6" w:rsidRPr="00EE45BA">
        <w:rPr>
          <w:rFonts w:ascii="Verdana" w:hAnsi="Verdana" w:cs="Arial"/>
          <w:sz w:val="21"/>
          <w:szCs w:val="21"/>
        </w:rPr>
        <w:t>d</w:t>
      </w:r>
      <w:r w:rsidR="00CA71EC">
        <w:rPr>
          <w:rFonts w:ascii="Verdana" w:hAnsi="Verdana" w:cs="Arial"/>
          <w:sz w:val="21"/>
          <w:szCs w:val="21"/>
        </w:rPr>
        <w:t>o</w:t>
      </w:r>
      <w:r w:rsidRPr="00EE45BA">
        <w:rPr>
          <w:rFonts w:ascii="Verdana" w:hAnsi="Verdana" w:cs="Arial"/>
          <w:sz w:val="21"/>
          <w:szCs w:val="21"/>
        </w:rPr>
        <w:t xml:space="preserve"> as disposições em contrário.</w:t>
      </w:r>
    </w:p>
    <w:p w14:paraId="186A28E1" w14:textId="77777777" w:rsidR="00E9389A" w:rsidRPr="00EE45BA" w:rsidRDefault="00E9389A" w:rsidP="0069329C">
      <w:pPr>
        <w:spacing w:line="240" w:lineRule="auto"/>
        <w:rPr>
          <w:rFonts w:ascii="Verdana" w:hAnsi="Verdana" w:cs="Arial"/>
          <w:sz w:val="21"/>
          <w:szCs w:val="21"/>
        </w:rPr>
      </w:pPr>
    </w:p>
    <w:p w14:paraId="43A8927C" w14:textId="7125507A" w:rsidR="000507CF" w:rsidRPr="00EE45BA" w:rsidRDefault="00E9389A" w:rsidP="0069329C">
      <w:pPr>
        <w:spacing w:line="240" w:lineRule="auto"/>
        <w:jc w:val="center"/>
        <w:rPr>
          <w:rFonts w:ascii="Verdana" w:hAnsi="Verdana" w:cs="Arial"/>
          <w:bCs/>
          <w:sz w:val="21"/>
          <w:szCs w:val="21"/>
        </w:rPr>
      </w:pPr>
      <w:r w:rsidRPr="00EE45BA">
        <w:rPr>
          <w:rFonts w:ascii="Verdana" w:hAnsi="Verdana" w:cs="Arial"/>
          <w:bCs/>
          <w:sz w:val="21"/>
          <w:szCs w:val="21"/>
        </w:rPr>
        <w:t>Córrego Fundo/MG, 26 de março de 2021.</w:t>
      </w:r>
    </w:p>
    <w:p w14:paraId="350876CA" w14:textId="77777777" w:rsidR="00415B9B" w:rsidRPr="00EE45BA" w:rsidRDefault="00415B9B" w:rsidP="0069329C">
      <w:pPr>
        <w:spacing w:line="240" w:lineRule="auto"/>
        <w:jc w:val="center"/>
        <w:rPr>
          <w:rFonts w:ascii="Verdana" w:hAnsi="Verdana" w:cs="Arial"/>
          <w:bCs/>
          <w:sz w:val="21"/>
          <w:szCs w:val="21"/>
        </w:rPr>
      </w:pPr>
    </w:p>
    <w:p w14:paraId="68892A5B" w14:textId="4B328059" w:rsidR="00E024CF" w:rsidRPr="00EE45BA" w:rsidRDefault="00E9389A" w:rsidP="00AC7842">
      <w:pPr>
        <w:spacing w:after="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EE45BA">
        <w:rPr>
          <w:rFonts w:ascii="Verdana" w:hAnsi="Verdana" w:cs="Arial"/>
          <w:b/>
          <w:sz w:val="21"/>
          <w:szCs w:val="21"/>
        </w:rPr>
        <w:t>DANILO OLIVEIRA CAMPOS</w:t>
      </w:r>
    </w:p>
    <w:p w14:paraId="6B72C047" w14:textId="03F20DA2" w:rsidR="00E9389A" w:rsidRPr="00EE45BA" w:rsidRDefault="00E9389A" w:rsidP="00AC7842">
      <w:pPr>
        <w:spacing w:after="0" w:line="240" w:lineRule="auto"/>
        <w:jc w:val="center"/>
        <w:rPr>
          <w:rFonts w:ascii="Verdana" w:hAnsi="Verdana" w:cs="Arial"/>
          <w:bCs/>
          <w:sz w:val="21"/>
          <w:szCs w:val="21"/>
        </w:rPr>
      </w:pPr>
      <w:r w:rsidRPr="00EE45BA">
        <w:rPr>
          <w:rFonts w:ascii="Verdana" w:hAnsi="Verdana" w:cs="Arial"/>
          <w:bCs/>
          <w:sz w:val="21"/>
          <w:szCs w:val="21"/>
        </w:rPr>
        <w:t>Prefeito</w:t>
      </w:r>
    </w:p>
    <w:sectPr w:rsidR="00E9389A" w:rsidRPr="00EE45BA" w:rsidSect="00242D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CD67" w14:textId="77777777" w:rsidR="006762BF" w:rsidRDefault="006762BF" w:rsidP="00F901FC">
      <w:pPr>
        <w:spacing w:after="0" w:line="240" w:lineRule="auto"/>
      </w:pPr>
      <w:r>
        <w:separator/>
      </w:r>
    </w:p>
  </w:endnote>
  <w:endnote w:type="continuationSeparator" w:id="0">
    <w:p w14:paraId="1C1FE615" w14:textId="77777777" w:rsidR="006762BF" w:rsidRDefault="006762BF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D48F" w14:textId="77777777" w:rsidR="006762BF" w:rsidRDefault="006762BF" w:rsidP="00F901FC">
      <w:pPr>
        <w:spacing w:after="0" w:line="240" w:lineRule="auto"/>
      </w:pPr>
      <w:r>
        <w:separator/>
      </w:r>
    </w:p>
  </w:footnote>
  <w:footnote w:type="continuationSeparator" w:id="0">
    <w:p w14:paraId="26E87E93" w14:textId="77777777" w:rsidR="006762BF" w:rsidRDefault="006762BF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6D18" w14:textId="77777777" w:rsidR="00F901FC" w:rsidRPr="00E97903" w:rsidRDefault="00F901FC" w:rsidP="00F901FC">
    <w:pPr>
      <w:tabs>
        <w:tab w:val="center" w:pos="4419"/>
        <w:tab w:val="left" w:pos="6840"/>
        <w:tab w:val="right" w:pos="8838"/>
      </w:tabs>
      <w:spacing w:after="0" w:line="276" w:lineRule="auto"/>
      <w:jc w:val="center"/>
      <w:rPr>
        <w:rFonts w:ascii="Arial" w:eastAsia="Calibri" w:hAnsi="Arial" w:cs="Arial"/>
        <w:lang w:eastAsia="pt-BR"/>
      </w:rPr>
    </w:pPr>
    <w:r w:rsidRPr="00E97903">
      <w:rPr>
        <w:rFonts w:ascii="Arial" w:eastAsia="Calibri" w:hAnsi="Arial" w:cs="Arial"/>
        <w:lang w:eastAsia="pt-BR"/>
      </w:rPr>
      <w:t>PREFEITURA MUNICIPAL</w:t>
    </w:r>
  </w:p>
  <w:p w14:paraId="1FEF0C16" w14:textId="77777777" w:rsidR="00F901FC" w:rsidRPr="00E97903" w:rsidRDefault="00F901FC" w:rsidP="00F901FC">
    <w:pPr>
      <w:tabs>
        <w:tab w:val="center" w:pos="4419"/>
        <w:tab w:val="right" w:pos="8838"/>
      </w:tabs>
      <w:spacing w:after="0" w:line="276" w:lineRule="auto"/>
      <w:jc w:val="center"/>
      <w:rPr>
        <w:rFonts w:ascii="Arial" w:eastAsia="Calibri" w:hAnsi="Arial" w:cs="Arial"/>
        <w:lang w:eastAsia="pt-BR"/>
      </w:rPr>
    </w:pPr>
    <w:r w:rsidRPr="00E97903">
      <w:rPr>
        <w:rFonts w:ascii="Arial" w:eastAsia="Calibri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90AFB98" wp14:editId="3562F9F2">
          <wp:simplePos x="0" y="0"/>
          <wp:positionH relativeFrom="column">
            <wp:posOffset>-57150</wp:posOffset>
          </wp:positionH>
          <wp:positionV relativeFrom="paragraph">
            <wp:posOffset>-120015</wp:posOffset>
          </wp:positionV>
          <wp:extent cx="818515" cy="581025"/>
          <wp:effectExtent l="19050" t="19050" r="19685" b="9525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547670" flipH="1">
                    <a:off x="0" y="0"/>
                    <a:ext cx="818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7903">
      <w:rPr>
        <w:rFonts w:ascii="Arial" w:eastAsia="Calibri" w:hAnsi="Arial" w:cs="Arial"/>
        <w:lang w:eastAsia="pt-BR"/>
      </w:rPr>
      <w:t>CNPJ: 01.614.862/0001-77 = TELEFAX (37) 3322-9144</w:t>
    </w:r>
  </w:p>
  <w:p w14:paraId="30AF5DB8" w14:textId="77777777" w:rsidR="00F901FC" w:rsidRPr="00E97903" w:rsidRDefault="00F901FC" w:rsidP="00F901FC">
    <w:pPr>
      <w:tabs>
        <w:tab w:val="center" w:pos="4419"/>
        <w:tab w:val="right" w:pos="8838"/>
      </w:tabs>
      <w:spacing w:after="0" w:line="276" w:lineRule="auto"/>
      <w:jc w:val="center"/>
      <w:rPr>
        <w:rFonts w:ascii="Arial" w:eastAsia="Calibri" w:hAnsi="Arial" w:cs="Arial"/>
        <w:lang w:eastAsia="pt-BR"/>
      </w:rPr>
    </w:pPr>
    <w:r w:rsidRPr="00E97903">
      <w:rPr>
        <w:rFonts w:ascii="Arial" w:eastAsia="Calibri" w:hAnsi="Arial" w:cs="Arial"/>
        <w:lang w:eastAsia="pt-BR"/>
      </w:rPr>
      <w:t xml:space="preserve">           RUA JOAQUIM GONÇALVES DA FONSECA, 493 – MIZAEL BERNARDES</w:t>
    </w:r>
  </w:p>
  <w:p w14:paraId="52AB1863" w14:textId="77777777" w:rsidR="00F901FC" w:rsidRPr="00E97903" w:rsidRDefault="00F901FC" w:rsidP="00F901FC">
    <w:pPr>
      <w:spacing w:after="0"/>
      <w:jc w:val="center"/>
      <w:rPr>
        <w:rFonts w:ascii="Arial" w:hAnsi="Arial" w:cs="Arial"/>
        <w:b/>
        <w:sz w:val="32"/>
        <w:szCs w:val="32"/>
      </w:rPr>
    </w:pPr>
    <w:r w:rsidRPr="00E97903">
      <w:rPr>
        <w:rFonts w:ascii="Arial" w:eastAsia="Calibri" w:hAnsi="Arial" w:cs="Arial"/>
        <w:lang w:eastAsia="pt-BR"/>
      </w:rPr>
      <w:t>CEP: 35.578-000 = CÓRREGO FUNDO – MINAS GERAIS</w:t>
    </w:r>
  </w:p>
  <w:p w14:paraId="08D35ED1" w14:textId="77777777" w:rsidR="00F901FC" w:rsidRPr="00E97903" w:rsidRDefault="00F901FC" w:rsidP="00F901FC">
    <w:pPr>
      <w:spacing w:after="0"/>
      <w:jc w:val="center"/>
      <w:rPr>
        <w:rFonts w:ascii="Arial" w:hAnsi="Arial" w:cs="Arial"/>
        <w:b/>
        <w:sz w:val="28"/>
        <w:szCs w:val="28"/>
      </w:rPr>
    </w:pPr>
    <w:r w:rsidRPr="00E97903">
      <w:rPr>
        <w:rFonts w:ascii="Arial" w:hAnsi="Arial" w:cs="Arial"/>
        <w:b/>
        <w:sz w:val="28"/>
        <w:szCs w:val="28"/>
      </w:rPr>
      <w:t>SECRETARIA MUNICIPAL DE EDUCAÇÃO</w:t>
    </w:r>
  </w:p>
  <w:p w14:paraId="2FE92B07" w14:textId="77777777" w:rsidR="00F901FC" w:rsidRDefault="00F901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376C"/>
    <w:multiLevelType w:val="hybridMultilevel"/>
    <w:tmpl w:val="A98CC934"/>
    <w:lvl w:ilvl="0" w:tplc="5518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F"/>
    <w:rsid w:val="000507CF"/>
    <w:rsid w:val="0006076F"/>
    <w:rsid w:val="00083197"/>
    <w:rsid w:val="00092621"/>
    <w:rsid w:val="000A6290"/>
    <w:rsid w:val="000D00B2"/>
    <w:rsid w:val="000D7E3A"/>
    <w:rsid w:val="000E3FFF"/>
    <w:rsid w:val="00114351"/>
    <w:rsid w:val="00133226"/>
    <w:rsid w:val="00150E4F"/>
    <w:rsid w:val="001A07B2"/>
    <w:rsid w:val="001F6A53"/>
    <w:rsid w:val="00200081"/>
    <w:rsid w:val="00230090"/>
    <w:rsid w:val="00242DCF"/>
    <w:rsid w:val="002E1EE4"/>
    <w:rsid w:val="00385D14"/>
    <w:rsid w:val="003B3C79"/>
    <w:rsid w:val="003B5A61"/>
    <w:rsid w:val="003C1321"/>
    <w:rsid w:val="003C2022"/>
    <w:rsid w:val="003D143D"/>
    <w:rsid w:val="00415B9B"/>
    <w:rsid w:val="0049290E"/>
    <w:rsid w:val="00510305"/>
    <w:rsid w:val="005236E1"/>
    <w:rsid w:val="00554EAF"/>
    <w:rsid w:val="0056285F"/>
    <w:rsid w:val="00594ECE"/>
    <w:rsid w:val="005A5508"/>
    <w:rsid w:val="005D2924"/>
    <w:rsid w:val="005F3B5F"/>
    <w:rsid w:val="005F45D4"/>
    <w:rsid w:val="00626FD1"/>
    <w:rsid w:val="006703ED"/>
    <w:rsid w:val="006762BF"/>
    <w:rsid w:val="0069329C"/>
    <w:rsid w:val="006D79F7"/>
    <w:rsid w:val="007218B6"/>
    <w:rsid w:val="00744E30"/>
    <w:rsid w:val="00747597"/>
    <w:rsid w:val="007C6D47"/>
    <w:rsid w:val="007E5A6B"/>
    <w:rsid w:val="00815DFF"/>
    <w:rsid w:val="008638ED"/>
    <w:rsid w:val="008A429F"/>
    <w:rsid w:val="008E011E"/>
    <w:rsid w:val="008F738C"/>
    <w:rsid w:val="009D3989"/>
    <w:rsid w:val="00A02F06"/>
    <w:rsid w:val="00A04A6E"/>
    <w:rsid w:val="00A10108"/>
    <w:rsid w:val="00A320B0"/>
    <w:rsid w:val="00A775A4"/>
    <w:rsid w:val="00A86FD2"/>
    <w:rsid w:val="00AC7842"/>
    <w:rsid w:val="00AD4805"/>
    <w:rsid w:val="00AE5960"/>
    <w:rsid w:val="00B40AC8"/>
    <w:rsid w:val="00B66250"/>
    <w:rsid w:val="00C40A9F"/>
    <w:rsid w:val="00C54E06"/>
    <w:rsid w:val="00CA71EC"/>
    <w:rsid w:val="00CB5EF6"/>
    <w:rsid w:val="00CC0250"/>
    <w:rsid w:val="00CC6C96"/>
    <w:rsid w:val="00D04693"/>
    <w:rsid w:val="00D1455C"/>
    <w:rsid w:val="00D41250"/>
    <w:rsid w:val="00D55777"/>
    <w:rsid w:val="00DC31E0"/>
    <w:rsid w:val="00DC7AE9"/>
    <w:rsid w:val="00DF6C36"/>
    <w:rsid w:val="00E024CF"/>
    <w:rsid w:val="00E26DB5"/>
    <w:rsid w:val="00E9389A"/>
    <w:rsid w:val="00E97903"/>
    <w:rsid w:val="00EE45BA"/>
    <w:rsid w:val="00EE53A7"/>
    <w:rsid w:val="00F202A6"/>
    <w:rsid w:val="00F901FC"/>
    <w:rsid w:val="00FB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447"/>
  <w15:docId w15:val="{12BE27D8-2D46-4CD9-A3FA-465A41A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7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1FC"/>
  </w:style>
  <w:style w:type="paragraph" w:styleId="Rodap">
    <w:name w:val="footer"/>
    <w:basedOn w:val="Normal"/>
    <w:link w:val="RodapChar"/>
    <w:uiPriority w:val="99"/>
    <w:unhideWhenUsed/>
    <w:rsid w:val="00F90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21</cp:revision>
  <cp:lastPrinted>2021-03-26T16:08:00Z</cp:lastPrinted>
  <dcterms:created xsi:type="dcterms:W3CDTF">2021-03-23T18:06:00Z</dcterms:created>
  <dcterms:modified xsi:type="dcterms:W3CDTF">2021-03-26T16:27:00Z</dcterms:modified>
  <cp:contentStatus/>
</cp:coreProperties>
</file>