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ACF5" w14:textId="77777777" w:rsidR="00A77583" w:rsidRPr="00C07A68" w:rsidRDefault="00A77583" w:rsidP="00A77583">
      <w:pPr>
        <w:jc w:val="both"/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aps/>
          <w:noProof/>
          <w:color w:val="16293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7544E" wp14:editId="3C1A35E3">
                <wp:simplePos x="0" y="0"/>
                <wp:positionH relativeFrom="column">
                  <wp:posOffset>-652780</wp:posOffset>
                </wp:positionH>
                <wp:positionV relativeFrom="paragraph">
                  <wp:posOffset>-280035</wp:posOffset>
                </wp:positionV>
                <wp:extent cx="6915150" cy="28575"/>
                <wp:effectExtent l="0" t="0" r="19050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F07D1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pt,-22.05pt" to="493.1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C07A68"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  <w:t>LEI Nº 14.017, DE 29 DE JUNHO DE 2020</w:t>
      </w:r>
      <w:r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  <w:t>,</w:t>
      </w:r>
      <w:r w:rsidRPr="00C07A68"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  <w:t>“</w:t>
      </w:r>
      <w:r w:rsidRPr="00C07A68"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  <w:t>LEI A</w:t>
      </w:r>
      <w:r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  <w:t>L</w:t>
      </w:r>
      <w:r w:rsidRPr="00C07A68"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  <w:t>DIR B</w:t>
      </w:r>
      <w:r>
        <w:rPr>
          <w:rFonts w:ascii="Arial" w:hAnsi="Arial" w:cs="Arial"/>
          <w:b/>
          <w:bCs/>
          <w:caps/>
          <w:color w:val="162937"/>
          <w:sz w:val="20"/>
          <w:szCs w:val="20"/>
          <w:shd w:val="clear" w:color="auto" w:fill="FFFFFF"/>
        </w:rPr>
        <w:t>lanc”</w:t>
      </w:r>
    </w:p>
    <w:p w14:paraId="7525074C" w14:textId="77777777" w:rsidR="00A77583" w:rsidRDefault="00A77583" w:rsidP="00A77583">
      <w:pPr>
        <w:jc w:val="both"/>
        <w:rPr>
          <w:rFonts w:ascii="Arial" w:hAnsi="Arial" w:cs="Arial"/>
          <w:color w:val="162937"/>
          <w:sz w:val="20"/>
          <w:szCs w:val="20"/>
          <w:shd w:val="clear" w:color="auto" w:fill="FFFFFF"/>
        </w:rPr>
      </w:pPr>
      <w:r w:rsidRPr="00C07A68">
        <w:rPr>
          <w:rFonts w:ascii="Arial" w:hAnsi="Arial" w:cs="Arial"/>
          <w:caps/>
          <w:color w:val="162937"/>
          <w:sz w:val="20"/>
          <w:szCs w:val="20"/>
          <w:shd w:val="clear" w:color="auto" w:fill="FFFFFF"/>
        </w:rPr>
        <w:t xml:space="preserve">Art. 2º - Inciso </w:t>
      </w:r>
      <w:r w:rsidRPr="00C07A68">
        <w:rPr>
          <w:rFonts w:ascii="Arial" w:hAnsi="Arial" w:cs="Arial"/>
          <w:color w:val="162937"/>
          <w:sz w:val="20"/>
          <w:szCs w:val="20"/>
          <w:shd w:val="clear" w:color="auto" w:fill="FFFFFF"/>
        </w:rPr>
        <w:t xml:space="preserve">III - </w:t>
      </w:r>
      <w:r>
        <w:rPr>
          <w:rFonts w:ascii="Arial" w:hAnsi="Arial" w:cs="Arial"/>
          <w:color w:val="162937"/>
          <w:sz w:val="20"/>
          <w:szCs w:val="20"/>
          <w:shd w:val="clear" w:color="auto" w:fill="FFFFFF"/>
        </w:rPr>
        <w:t>E</w:t>
      </w:r>
      <w:r w:rsidRPr="00C07A68">
        <w:rPr>
          <w:rFonts w:ascii="Arial" w:hAnsi="Arial" w:cs="Arial"/>
          <w:color w:val="162937"/>
          <w:sz w:val="20"/>
          <w:szCs w:val="20"/>
          <w:shd w:val="clear" w:color="auto" w:fill="FFFFFF"/>
        </w:rPr>
        <w:t>ditais, chamadas públicas, prêmios, aquisição de bens e serviços vinculados ao setor cultural e outros instrumentos destinados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digitais.</w:t>
      </w:r>
    </w:p>
    <w:p w14:paraId="2895ECB7" w14:textId="77777777" w:rsidR="00A77583" w:rsidRDefault="00A77583" w:rsidP="00A77583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C07A68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01/2020 – </w:t>
      </w:r>
      <w:r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“</w:t>
      </w:r>
      <w:r w:rsidRPr="00C07A68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PREMIAR </w:t>
      </w:r>
      <w:r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CULTURA</w:t>
      </w:r>
      <w:r w:rsidRPr="00C07A68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V</w:t>
      </w:r>
      <w:r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Í</w:t>
      </w:r>
      <w:r w:rsidRPr="00C07A68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DEOS</w:t>
      </w:r>
      <w:r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”</w:t>
      </w:r>
    </w:p>
    <w:p w14:paraId="1AA6F6EF" w14:textId="5C538E97" w:rsidR="00A77583" w:rsidRDefault="00A77583" w:rsidP="00A7758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A31D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Secretaria Municipal de Cultura, Esporte e Lazer </w:t>
      </w:r>
    </w:p>
    <w:p w14:paraId="0C9216FE" w14:textId="77777777" w:rsidR="005833CF" w:rsidRDefault="005833CF" w:rsidP="00A77583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</w:p>
    <w:p w14:paraId="1AC64CC5" w14:textId="6922BB13" w:rsidR="005833CF" w:rsidRDefault="005833CF" w:rsidP="00A77583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</w:rPr>
        <w:t>Proponentes Habilitados e Aptos a Receber os Recurso</w:t>
      </w:r>
      <w:r>
        <w:rPr>
          <w:rFonts w:ascii="Arial" w:hAnsi="Arial" w:cs="Arial"/>
          <w:b/>
          <w:bCs/>
          <w:sz w:val="28"/>
          <w:szCs w:val="28"/>
        </w:rPr>
        <w:t xml:space="preserve">s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F0314E2" w14:textId="6EA06818" w:rsidR="00AA4F1C" w:rsidRDefault="00A77583" w:rsidP="00A77583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 w:rsidRPr="00AA4F1C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Conforme item </w:t>
      </w:r>
      <w:r w:rsidR="005833CF">
        <w:rPr>
          <w:rFonts w:ascii="Arial" w:hAnsi="Arial" w:cs="Arial"/>
          <w:color w:val="162937"/>
          <w:sz w:val="24"/>
          <w:szCs w:val="24"/>
          <w:shd w:val="clear" w:color="auto" w:fill="FFFFFF"/>
        </w:rPr>
        <w:t>15</w:t>
      </w:r>
      <w:r w:rsidRPr="00AA4F1C">
        <w:rPr>
          <w:rFonts w:ascii="Arial" w:hAnsi="Arial" w:cs="Arial"/>
          <w:color w:val="162937"/>
          <w:sz w:val="24"/>
          <w:szCs w:val="24"/>
          <w:shd w:val="clear" w:color="auto" w:fill="FFFFFF"/>
        </w:rPr>
        <w:t>.</w:t>
      </w:r>
      <w:r w:rsidR="005833CF">
        <w:rPr>
          <w:rFonts w:ascii="Arial" w:hAnsi="Arial" w:cs="Arial"/>
          <w:color w:val="162937"/>
          <w:sz w:val="24"/>
          <w:szCs w:val="24"/>
          <w:shd w:val="clear" w:color="auto" w:fill="FFFFFF"/>
        </w:rPr>
        <w:t>0</w:t>
      </w:r>
      <w:r w:rsidRPr="00AA4F1C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do Edital 01/2020 – Premiar Cultura Vídeos, segue os Resultados:</w:t>
      </w:r>
    </w:p>
    <w:p w14:paraId="7607790B" w14:textId="77FB0433" w:rsidR="00AA4F1C" w:rsidRPr="00AA4F1C" w:rsidRDefault="00AA4F1C" w:rsidP="00A77583">
      <w:pPr>
        <w:jc w:val="both"/>
        <w:rPr>
          <w:rFonts w:ascii="Arial" w:hAnsi="Arial" w:cs="Arial"/>
          <w:b/>
          <w:bCs/>
          <w:color w:val="162937"/>
          <w:shd w:val="clear" w:color="auto" w:fill="FFFFFF"/>
        </w:rPr>
      </w:pPr>
      <w:r w:rsidRPr="00AA4F1C">
        <w:rPr>
          <w:rFonts w:ascii="Arial" w:hAnsi="Arial" w:cs="Arial"/>
          <w:b/>
          <w:bCs/>
          <w:color w:val="162937"/>
          <w:shd w:val="clear" w:color="auto" w:fill="FFFFFF"/>
        </w:rPr>
        <w:t>Resultado em Ordem Alfabética:</w:t>
      </w:r>
    </w:p>
    <w:tbl>
      <w:tblPr>
        <w:tblStyle w:val="Tabelacomgrade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AA4F1C" w:rsidRPr="00562A61" w14:paraId="18B19924" w14:textId="0BFCE2B9" w:rsidTr="00AA4F1C">
        <w:trPr>
          <w:trHeight w:val="324"/>
        </w:trPr>
        <w:tc>
          <w:tcPr>
            <w:tcW w:w="9193" w:type="dxa"/>
          </w:tcPr>
          <w:p w14:paraId="2186B862" w14:textId="22135FEB" w:rsidR="00AA4F1C" w:rsidRPr="005833CF" w:rsidRDefault="005833CF" w:rsidP="005833CF">
            <w:pPr>
              <w:jc w:val="center"/>
              <w:rPr>
                <w:rFonts w:ascii="Arial" w:hAnsi="Arial" w:cs="Arial"/>
                <w:b/>
                <w:bCs/>
                <w:color w:val="162937"/>
                <w:u w:val="single"/>
                <w:shd w:val="clear" w:color="auto" w:fill="FFFFFF"/>
              </w:rPr>
            </w:pPr>
            <w:bookmarkStart w:id="0" w:name="_Hlk57129923"/>
            <w:r w:rsidRPr="00DA31D6">
              <w:rPr>
                <w:rFonts w:ascii="Arial" w:hAnsi="Arial" w:cs="Arial"/>
                <w:b/>
                <w:bCs/>
                <w:color w:val="162937"/>
                <w:u w:val="single"/>
                <w:shd w:val="clear" w:color="auto" w:fill="FFFFFF"/>
              </w:rPr>
              <w:t>RESULTADO</w:t>
            </w:r>
            <w:r>
              <w:rPr>
                <w:rFonts w:ascii="Arial" w:hAnsi="Arial" w:cs="Arial"/>
                <w:b/>
                <w:bCs/>
                <w:color w:val="162937"/>
                <w:u w:val="single"/>
                <w:shd w:val="clear" w:color="auto" w:fill="FFFFFF"/>
              </w:rPr>
              <w:t xml:space="preserve"> </w:t>
            </w:r>
          </w:p>
        </w:tc>
      </w:tr>
      <w:bookmarkEnd w:id="0"/>
      <w:tr w:rsidR="00AA4F1C" w:rsidRPr="00562A61" w14:paraId="66AE2FCA" w14:textId="77777777" w:rsidTr="00AA4F1C">
        <w:trPr>
          <w:trHeight w:val="281"/>
        </w:trPr>
        <w:tc>
          <w:tcPr>
            <w:tcW w:w="9193" w:type="dxa"/>
          </w:tcPr>
          <w:p w14:paraId="62ED2040" w14:textId="312DD134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Adriana Cristina Leal Silva</w:t>
            </w:r>
          </w:p>
        </w:tc>
      </w:tr>
      <w:tr w:rsidR="00AA4F1C" w:rsidRPr="00562A61" w14:paraId="6E9D9E01" w14:textId="77777777" w:rsidTr="00AA4F1C">
        <w:trPr>
          <w:trHeight w:val="281"/>
        </w:trPr>
        <w:tc>
          <w:tcPr>
            <w:tcW w:w="9193" w:type="dxa"/>
          </w:tcPr>
          <w:p w14:paraId="7C024B2F" w14:textId="0EDC124A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>Ana Celia de Faria Silva</w:t>
            </w:r>
          </w:p>
        </w:tc>
      </w:tr>
      <w:tr w:rsidR="00AA4F1C" w:rsidRPr="00562A61" w14:paraId="3476EDF7" w14:textId="77777777" w:rsidTr="00AA4F1C">
        <w:trPr>
          <w:trHeight w:val="281"/>
        </w:trPr>
        <w:tc>
          <w:tcPr>
            <w:tcW w:w="9193" w:type="dxa"/>
          </w:tcPr>
          <w:p w14:paraId="7F89E4BF" w14:textId="003EE3CB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>Arautos da Harmonia</w:t>
            </w:r>
          </w:p>
        </w:tc>
      </w:tr>
      <w:tr w:rsidR="00AA4F1C" w:rsidRPr="00562A61" w14:paraId="735ED2CC" w14:textId="77777777" w:rsidTr="00AA4F1C">
        <w:trPr>
          <w:trHeight w:val="281"/>
        </w:trPr>
        <w:tc>
          <w:tcPr>
            <w:tcW w:w="9193" w:type="dxa"/>
          </w:tcPr>
          <w:p w14:paraId="18D57564" w14:textId="6E1386D1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Associação </w:t>
            </w:r>
            <w:proofErr w:type="spellStart"/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>Córrego-fundense</w:t>
            </w:r>
            <w:proofErr w:type="spellEnd"/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>Orquidófilos</w:t>
            </w:r>
            <w:proofErr w:type="spellEnd"/>
          </w:p>
        </w:tc>
      </w:tr>
      <w:tr w:rsidR="00AA4F1C" w:rsidRPr="00562A61" w14:paraId="067F1B53" w14:textId="77777777" w:rsidTr="00AA4F1C">
        <w:trPr>
          <w:trHeight w:val="281"/>
        </w:trPr>
        <w:tc>
          <w:tcPr>
            <w:tcW w:w="9193" w:type="dxa"/>
          </w:tcPr>
          <w:p w14:paraId="3B735435" w14:textId="25230719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Associação dos Artesãos e Produtores Caseiros</w:t>
            </w:r>
          </w:p>
        </w:tc>
      </w:tr>
      <w:tr w:rsidR="00AA4F1C" w:rsidRPr="00562A61" w14:paraId="6061F8B9" w14:textId="31125298" w:rsidTr="00AA4F1C">
        <w:trPr>
          <w:trHeight w:val="281"/>
        </w:trPr>
        <w:tc>
          <w:tcPr>
            <w:tcW w:w="9193" w:type="dxa"/>
          </w:tcPr>
          <w:p w14:paraId="704CCAC6" w14:textId="4232750F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Bruno César Leal</w:t>
            </w:r>
          </w:p>
        </w:tc>
      </w:tr>
      <w:tr w:rsidR="00AA4F1C" w:rsidRPr="00562A61" w14:paraId="1878BF0B" w14:textId="77777777" w:rsidTr="00AA4F1C">
        <w:trPr>
          <w:trHeight w:val="281"/>
        </w:trPr>
        <w:tc>
          <w:tcPr>
            <w:tcW w:w="9193" w:type="dxa"/>
          </w:tcPr>
          <w:p w14:paraId="549DD074" w14:textId="7A1F85C9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>Camila Mara do Couto</w:t>
            </w:r>
          </w:p>
        </w:tc>
      </w:tr>
      <w:tr w:rsidR="00AA4F1C" w:rsidRPr="00562A61" w14:paraId="741AD6F9" w14:textId="7D17ED04" w:rsidTr="00AA4F1C">
        <w:trPr>
          <w:trHeight w:val="281"/>
        </w:trPr>
        <w:tc>
          <w:tcPr>
            <w:tcW w:w="9193" w:type="dxa"/>
          </w:tcPr>
          <w:p w14:paraId="298FBE74" w14:textId="480E34A2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>Carlos Vitor de Faria</w:t>
            </w:r>
          </w:p>
        </w:tc>
      </w:tr>
      <w:tr w:rsidR="00AA4F1C" w:rsidRPr="00562A61" w14:paraId="7DCB7BE5" w14:textId="77777777" w:rsidTr="00AA4F1C">
        <w:trPr>
          <w:trHeight w:val="281"/>
        </w:trPr>
        <w:tc>
          <w:tcPr>
            <w:tcW w:w="9193" w:type="dxa"/>
          </w:tcPr>
          <w:p w14:paraId="2BFAEB02" w14:textId="66A013F8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>Franklin Samuel José da Silva</w:t>
            </w:r>
          </w:p>
        </w:tc>
      </w:tr>
      <w:tr w:rsidR="00AA4F1C" w:rsidRPr="00562A61" w14:paraId="669AAFC0" w14:textId="252A8FD6" w:rsidTr="00AA4F1C">
        <w:trPr>
          <w:trHeight w:val="281"/>
        </w:trPr>
        <w:tc>
          <w:tcPr>
            <w:tcW w:w="9193" w:type="dxa"/>
          </w:tcPr>
          <w:p w14:paraId="44B6175A" w14:textId="6E009466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Henrique Junior Tomé Cunha</w:t>
            </w:r>
          </w:p>
        </w:tc>
      </w:tr>
      <w:tr w:rsidR="00AA4F1C" w:rsidRPr="00562A61" w14:paraId="241B345A" w14:textId="77777777" w:rsidTr="00AA4F1C">
        <w:trPr>
          <w:trHeight w:val="281"/>
        </w:trPr>
        <w:tc>
          <w:tcPr>
            <w:tcW w:w="9193" w:type="dxa"/>
          </w:tcPr>
          <w:p w14:paraId="77D92AE0" w14:textId="120902E9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Karoline </w:t>
            </w:r>
            <w:proofErr w:type="spellStart"/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>Shienna</w:t>
            </w:r>
            <w:proofErr w:type="spellEnd"/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 Fonseca</w:t>
            </w:r>
          </w:p>
        </w:tc>
      </w:tr>
      <w:tr w:rsidR="00AA4F1C" w:rsidRPr="00562A61" w14:paraId="6180CBFA" w14:textId="6E17C589" w:rsidTr="00AA4F1C">
        <w:trPr>
          <w:trHeight w:val="281"/>
        </w:trPr>
        <w:tc>
          <w:tcPr>
            <w:tcW w:w="9193" w:type="dxa"/>
          </w:tcPr>
          <w:p w14:paraId="57554E50" w14:textId="62CF2B3D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Maria de Nazaré da Silveira</w:t>
            </w:r>
          </w:p>
        </w:tc>
      </w:tr>
      <w:tr w:rsidR="00AA4F1C" w:rsidRPr="00562A61" w14:paraId="1417CC13" w14:textId="64E1841A" w:rsidTr="00AA4F1C">
        <w:trPr>
          <w:trHeight w:val="265"/>
        </w:trPr>
        <w:tc>
          <w:tcPr>
            <w:tcW w:w="9193" w:type="dxa"/>
          </w:tcPr>
          <w:p w14:paraId="251E1BA6" w14:textId="110B03F3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>Maria Vitória do Couto</w:t>
            </w:r>
          </w:p>
        </w:tc>
      </w:tr>
      <w:tr w:rsidR="00AA4F1C" w:rsidRPr="00562A61" w14:paraId="26202C22" w14:textId="77777777" w:rsidTr="00AA4F1C">
        <w:trPr>
          <w:trHeight w:val="276"/>
        </w:trPr>
        <w:tc>
          <w:tcPr>
            <w:tcW w:w="9193" w:type="dxa"/>
          </w:tcPr>
          <w:p w14:paraId="7B8B2078" w14:textId="6A39E79C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>Maycon</w:t>
            </w:r>
            <w:proofErr w:type="spellEnd"/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Henrique da Silva</w:t>
            </w:r>
          </w:p>
        </w:tc>
      </w:tr>
      <w:tr w:rsidR="00AA4F1C" w:rsidRPr="00562A61" w14:paraId="1B786192" w14:textId="21A628A9" w:rsidTr="00AA4F1C">
        <w:trPr>
          <w:trHeight w:val="348"/>
        </w:trPr>
        <w:tc>
          <w:tcPr>
            <w:tcW w:w="9193" w:type="dxa"/>
          </w:tcPr>
          <w:p w14:paraId="6FFCB257" w14:textId="3B8D9DB9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Rafael Ramos</w:t>
            </w:r>
          </w:p>
        </w:tc>
      </w:tr>
      <w:tr w:rsidR="00AA4F1C" w:rsidRPr="00562A61" w14:paraId="494625A4" w14:textId="0E161936" w:rsidTr="00AA4F1C">
        <w:trPr>
          <w:trHeight w:val="416"/>
        </w:trPr>
        <w:tc>
          <w:tcPr>
            <w:tcW w:w="9193" w:type="dxa"/>
          </w:tcPr>
          <w:p w14:paraId="7443D855" w14:textId="3F8818EA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>Tiago Oliveira de Paula</w:t>
            </w:r>
          </w:p>
        </w:tc>
      </w:tr>
      <w:tr w:rsidR="00AA4F1C" w:rsidRPr="00562A61" w14:paraId="795FF4E5" w14:textId="0D91D5C6" w:rsidTr="00AA4F1C">
        <w:trPr>
          <w:trHeight w:val="305"/>
        </w:trPr>
        <w:tc>
          <w:tcPr>
            <w:tcW w:w="9193" w:type="dxa"/>
          </w:tcPr>
          <w:p w14:paraId="231ED581" w14:textId="16A3B8D2" w:rsidR="00AA4F1C" w:rsidRPr="00AA4F1C" w:rsidRDefault="00AA4F1C" w:rsidP="00AA4F1C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F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Vilmar Caetano da Silva</w:t>
            </w:r>
          </w:p>
        </w:tc>
      </w:tr>
    </w:tbl>
    <w:p w14:paraId="5589C38B" w14:textId="77777777" w:rsidR="00090783" w:rsidRDefault="00090783" w:rsidP="00A77583">
      <w:pPr>
        <w:spacing w:after="0" w:line="240" w:lineRule="auto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5F54D469" w14:textId="6FB869A3" w:rsidR="00A77583" w:rsidRDefault="00A77583" w:rsidP="00A77583">
      <w:pPr>
        <w:spacing w:after="0" w:line="240" w:lineRule="auto"/>
        <w:jc w:val="right"/>
        <w:rPr>
          <w:rFonts w:ascii="Arial Narrow" w:eastAsia="Times New Roman" w:hAnsi="Arial Narrow" w:cs="Arial"/>
          <w:sz w:val="28"/>
          <w:szCs w:val="24"/>
          <w:lang w:eastAsia="pt-BR"/>
        </w:rPr>
      </w:pPr>
      <w:r>
        <w:rPr>
          <w:rFonts w:ascii="Arial Narrow" w:eastAsia="Times New Roman" w:hAnsi="Arial Narrow" w:cs="Arial"/>
          <w:sz w:val="28"/>
          <w:szCs w:val="24"/>
          <w:lang w:eastAsia="pt-BR"/>
        </w:rPr>
        <w:t>Córrego Fundo ,1</w:t>
      </w:r>
      <w:r w:rsidR="00090783">
        <w:rPr>
          <w:rFonts w:ascii="Arial Narrow" w:eastAsia="Times New Roman" w:hAnsi="Arial Narrow" w:cs="Arial"/>
          <w:sz w:val="28"/>
          <w:szCs w:val="24"/>
          <w:lang w:eastAsia="pt-BR"/>
        </w:rPr>
        <w:t>7</w:t>
      </w:r>
      <w:r>
        <w:rPr>
          <w:rFonts w:ascii="Arial Narrow" w:eastAsia="Times New Roman" w:hAnsi="Arial Narrow" w:cs="Arial"/>
          <w:sz w:val="28"/>
          <w:szCs w:val="24"/>
          <w:lang w:eastAsia="pt-BR"/>
        </w:rPr>
        <w:t xml:space="preserve"> de novembro de 2020</w:t>
      </w:r>
    </w:p>
    <w:p w14:paraId="7AF056C0" w14:textId="77777777" w:rsidR="005833CF" w:rsidRPr="00DA31D6" w:rsidRDefault="005833CF" w:rsidP="005833CF">
      <w:pPr>
        <w:spacing w:after="0" w:line="240" w:lineRule="auto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58EDE8ED" w14:textId="0CEC91D7" w:rsidR="00A77583" w:rsidRPr="00DA31D6" w:rsidRDefault="00A77583" w:rsidP="00A77583">
      <w:pPr>
        <w:tabs>
          <w:tab w:val="left" w:pos="6096"/>
        </w:tabs>
        <w:spacing w:after="0" w:line="240" w:lineRule="auto"/>
        <w:jc w:val="center"/>
        <w:rPr>
          <w:rFonts w:ascii="Arial Narrow" w:eastAsia="Times New Roman" w:hAnsi="Arial Narrow" w:cs="Arial"/>
          <w:sz w:val="28"/>
          <w:szCs w:val="24"/>
          <w:lang w:eastAsia="pt-BR"/>
        </w:rPr>
      </w:pPr>
      <w:r w:rsidRPr="00DA31D6">
        <w:rPr>
          <w:rFonts w:ascii="Arial Narrow" w:eastAsia="Times New Roman" w:hAnsi="Arial Narrow" w:cs="Arial"/>
          <w:sz w:val="28"/>
          <w:szCs w:val="24"/>
          <w:lang w:eastAsia="pt-BR"/>
        </w:rPr>
        <w:t>___________________________</w:t>
      </w:r>
    </w:p>
    <w:p w14:paraId="353DA3BF" w14:textId="77777777" w:rsidR="005833CF" w:rsidRDefault="00A77583" w:rsidP="005833C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AA4F1C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Franciane Roberta da Silva </w:t>
      </w:r>
    </w:p>
    <w:p w14:paraId="73D6D295" w14:textId="44921FB0" w:rsidR="005B1DCC" w:rsidRPr="005833CF" w:rsidRDefault="00A77583" w:rsidP="005833C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AA4F1C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Secretária </w:t>
      </w:r>
      <w:r w:rsidR="005833CF" w:rsidRPr="00AA4F1C">
        <w:rPr>
          <w:rFonts w:ascii="Arial Narrow" w:eastAsia="Times New Roman" w:hAnsi="Arial Narrow" w:cs="Arial"/>
          <w:b/>
          <w:sz w:val="24"/>
          <w:szCs w:val="24"/>
          <w:lang w:eastAsia="pt-BR"/>
        </w:rPr>
        <w:t>de Cultura</w:t>
      </w:r>
      <w:r w:rsidR="005833CF">
        <w:rPr>
          <w:rFonts w:ascii="Arial Narrow" w:eastAsia="Times New Roman" w:hAnsi="Arial Narrow" w:cs="Arial"/>
          <w:b/>
          <w:sz w:val="24"/>
          <w:szCs w:val="24"/>
          <w:lang w:eastAsia="pt-BR"/>
        </w:rPr>
        <w:t>,</w:t>
      </w:r>
      <w:r w:rsidR="005833CF" w:rsidRPr="005833CF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</w:t>
      </w:r>
      <w:r w:rsidR="005833CF" w:rsidRPr="00AA4F1C">
        <w:rPr>
          <w:rFonts w:ascii="Arial Narrow" w:eastAsia="Times New Roman" w:hAnsi="Arial Narrow" w:cs="Arial"/>
          <w:b/>
          <w:sz w:val="24"/>
          <w:szCs w:val="24"/>
          <w:lang w:eastAsia="pt-BR"/>
        </w:rPr>
        <w:t>Esporte</w:t>
      </w:r>
      <w:r w:rsidRPr="00AA4F1C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e Laze</w:t>
      </w:r>
      <w:r w:rsidR="00AA4F1C" w:rsidRPr="00AA4F1C">
        <w:rPr>
          <w:rFonts w:ascii="Arial Narrow" w:eastAsia="Times New Roman" w:hAnsi="Arial Narrow" w:cs="Arial"/>
          <w:b/>
          <w:sz w:val="24"/>
          <w:szCs w:val="24"/>
          <w:lang w:eastAsia="pt-BR"/>
        </w:rPr>
        <w:t>r</w:t>
      </w:r>
    </w:p>
    <w:sectPr w:rsidR="005B1DCC" w:rsidRPr="005833CF" w:rsidSect="00C07A68">
      <w:headerReference w:type="default" r:id="rId7"/>
      <w:pgSz w:w="11906" w:h="16838" w:code="9"/>
      <w:pgMar w:top="1417" w:right="1133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46E1" w14:textId="77777777" w:rsidR="00C86CA5" w:rsidRDefault="00C86CA5">
      <w:pPr>
        <w:spacing w:after="0" w:line="240" w:lineRule="auto"/>
      </w:pPr>
      <w:r>
        <w:separator/>
      </w:r>
    </w:p>
  </w:endnote>
  <w:endnote w:type="continuationSeparator" w:id="0">
    <w:p w14:paraId="4EF522F4" w14:textId="77777777" w:rsidR="00C86CA5" w:rsidRDefault="00C8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8FD8A" w14:textId="77777777" w:rsidR="00C86CA5" w:rsidRDefault="00C86CA5">
      <w:pPr>
        <w:spacing w:after="0" w:line="240" w:lineRule="auto"/>
      </w:pPr>
      <w:r>
        <w:separator/>
      </w:r>
    </w:p>
  </w:footnote>
  <w:footnote w:type="continuationSeparator" w:id="0">
    <w:p w14:paraId="6E70C8D1" w14:textId="77777777" w:rsidR="00C86CA5" w:rsidRDefault="00C8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217A" w14:textId="77777777" w:rsidR="00075F9E" w:rsidRPr="00075F9E" w:rsidRDefault="00C86CA5" w:rsidP="00075F9E">
    <w:pPr>
      <w:rPr>
        <w:rFonts w:ascii="Calibri" w:eastAsia="Calibri" w:hAnsi="Calibri" w:cs="Times New Roman"/>
      </w:rPr>
    </w:pPr>
  </w:p>
  <w:p w14:paraId="051B2143" w14:textId="77777777" w:rsidR="00075F9E" w:rsidRPr="00075F9E" w:rsidRDefault="00AA4F1C" w:rsidP="00075F9E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075F9E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8EB7444" wp14:editId="4BD811C5">
          <wp:simplePos x="0" y="0"/>
          <wp:positionH relativeFrom="column">
            <wp:posOffset>81915</wp:posOffset>
          </wp:positionH>
          <wp:positionV relativeFrom="paragraph">
            <wp:posOffset>-90170</wp:posOffset>
          </wp:positionV>
          <wp:extent cx="885825" cy="752475"/>
          <wp:effectExtent l="0" t="0" r="9525" b="9525"/>
          <wp:wrapTight wrapText="bothSides">
            <wp:wrapPolygon edited="0">
              <wp:start x="0" y="0"/>
              <wp:lineTo x="0" y="21327"/>
              <wp:lineTo x="21368" y="21327"/>
              <wp:lineTo x="21368" y="0"/>
              <wp:lineTo x="0" y="0"/>
            </wp:wrapPolygon>
          </wp:wrapTight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F9E">
      <w:rPr>
        <w:rFonts w:ascii="Arial" w:eastAsia="Times New Roman" w:hAnsi="Arial" w:cs="Arial"/>
        <w:b/>
        <w:sz w:val="24"/>
        <w:szCs w:val="24"/>
        <w:lang w:eastAsia="pt-BR"/>
      </w:rPr>
      <w:t>PREFEITURA MUNICIPAL DE CÓRREGO FUNDO-MG</w:t>
    </w:r>
  </w:p>
  <w:p w14:paraId="7CD7B5F1" w14:textId="77777777" w:rsidR="00075F9E" w:rsidRPr="00075F9E" w:rsidRDefault="00AA4F1C" w:rsidP="00075F9E">
    <w:pPr>
      <w:spacing w:after="0" w:line="240" w:lineRule="auto"/>
      <w:rPr>
        <w:rFonts w:ascii="Arial" w:eastAsia="Times New Roman" w:hAnsi="Arial" w:cs="Arial"/>
        <w:sz w:val="20"/>
        <w:szCs w:val="20"/>
        <w:lang w:eastAsia="pt-BR"/>
      </w:rPr>
    </w:pPr>
    <w:r w:rsidRPr="00075F9E">
      <w:rPr>
        <w:rFonts w:ascii="Arial" w:eastAsia="Times New Roman" w:hAnsi="Arial" w:cs="Arial"/>
        <w:sz w:val="20"/>
        <w:szCs w:val="20"/>
        <w:lang w:eastAsia="pt-BR"/>
      </w:rPr>
      <w:t xml:space="preserve">                CNPJ: 01.614.862/0001-77 /TELEFAX: (37) 3322-99144</w:t>
    </w:r>
  </w:p>
  <w:p w14:paraId="7A6BDE00" w14:textId="77777777" w:rsidR="00075F9E" w:rsidRDefault="00AA4F1C" w:rsidP="00075F9E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075F9E">
      <w:rPr>
        <w:rFonts w:ascii="Arial" w:eastAsia="Times New Roman" w:hAnsi="Arial" w:cs="Arial"/>
        <w:sz w:val="20"/>
        <w:szCs w:val="20"/>
        <w:lang w:eastAsia="pt-BR"/>
      </w:rPr>
      <w:t xml:space="preserve"> RUA JOAQUIM GONÇALVES DA FONSECA, 493 - MIZAEL BERNARDES CEP: 35578-000 – CÓRREGO FUNDO – MINAS GERAIS</w:t>
    </w:r>
  </w:p>
  <w:p w14:paraId="1730A528" w14:textId="77777777" w:rsidR="00DA31D6" w:rsidRPr="00075F9E" w:rsidRDefault="00AA4F1C" w:rsidP="00075F9E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A31D6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Secretaria Municipal de Cultura, Esporte e Lazer </w:t>
    </w:r>
  </w:p>
  <w:p w14:paraId="403CAC73" w14:textId="77777777" w:rsidR="00DA31D6" w:rsidRPr="00DA31D6" w:rsidRDefault="00C86CA5" w:rsidP="00DA31D6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72B0851A" w14:textId="77777777" w:rsidR="00B77A0C" w:rsidRDefault="00C86CA5" w:rsidP="00C07A6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54EA2"/>
    <w:multiLevelType w:val="hybridMultilevel"/>
    <w:tmpl w:val="3A507466"/>
    <w:lvl w:ilvl="0" w:tplc="891CA2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E5FFB"/>
    <w:multiLevelType w:val="hybridMultilevel"/>
    <w:tmpl w:val="23889228"/>
    <w:lvl w:ilvl="0" w:tplc="8FF64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F7588"/>
    <w:multiLevelType w:val="hybridMultilevel"/>
    <w:tmpl w:val="08388752"/>
    <w:lvl w:ilvl="0" w:tplc="55ECB23A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83"/>
    <w:rsid w:val="00090783"/>
    <w:rsid w:val="005833CF"/>
    <w:rsid w:val="005B1DCC"/>
    <w:rsid w:val="00A77583"/>
    <w:rsid w:val="00AA4F1C"/>
    <w:rsid w:val="00C8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F8C3"/>
  <w15:chartTrackingRefBased/>
  <w15:docId w15:val="{AF43B642-3404-4111-BCBA-F4A48B28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3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Franciane Silva</cp:lastModifiedBy>
  <cp:revision>2</cp:revision>
  <dcterms:created xsi:type="dcterms:W3CDTF">2020-11-24T20:11:00Z</dcterms:created>
  <dcterms:modified xsi:type="dcterms:W3CDTF">2020-11-24T20:11:00Z</dcterms:modified>
</cp:coreProperties>
</file>